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DC95" w14:textId="4B1386E6" w:rsidR="00C434F4" w:rsidRDefault="004B6CAD" w:rsidP="004B6C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05DBAB6" wp14:editId="62172368">
            <wp:extent cx="2419350" cy="2362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7F585" w14:textId="02C21821" w:rsidR="004B6CAD" w:rsidRPr="0066297E" w:rsidRDefault="004B6CAD" w:rsidP="004B6CAD">
      <w:pPr>
        <w:ind w:right="-334"/>
        <w:rPr>
          <w:b/>
          <w:lang w:val="tr-TR"/>
        </w:rPr>
      </w:pPr>
      <w:r w:rsidRPr="00F808E4">
        <w:rPr>
          <w:b/>
        </w:rPr>
        <w:t xml:space="preserve">                                                              </w:t>
      </w:r>
      <w:r w:rsidRPr="0066297E">
        <w:rPr>
          <w:b/>
        </w:rPr>
        <w:t xml:space="preserve">Ευστάθιος </w:t>
      </w:r>
      <w:proofErr w:type="spellStart"/>
      <w:r w:rsidRPr="0066297E">
        <w:rPr>
          <w:b/>
        </w:rPr>
        <w:t>Πουλιάσης</w:t>
      </w:r>
      <w:proofErr w:type="spellEnd"/>
    </w:p>
    <w:p w14:paraId="1952C88F" w14:textId="77777777" w:rsidR="004B6CAD" w:rsidRPr="0066297E" w:rsidRDefault="004B6CAD" w:rsidP="004B6CAD">
      <w:pPr>
        <w:ind w:right="-334"/>
        <w:jc w:val="center"/>
      </w:pPr>
    </w:p>
    <w:p w14:paraId="17E4D63E" w14:textId="77777777" w:rsidR="004B6CAD" w:rsidRPr="0066297E" w:rsidRDefault="004B6CAD" w:rsidP="00F808E4">
      <w:pPr>
        <w:ind w:right="-334"/>
        <w:rPr>
          <w:b/>
          <w:bCs/>
        </w:rPr>
      </w:pPr>
      <w:r w:rsidRPr="0066297E">
        <w:rPr>
          <w:b/>
          <w:bCs/>
        </w:rPr>
        <w:t>Ο εορτασμός της 25</w:t>
      </w:r>
      <w:r w:rsidRPr="0066297E">
        <w:rPr>
          <w:b/>
          <w:bCs/>
          <w:vertAlign w:val="superscript"/>
        </w:rPr>
        <w:t>ης</w:t>
      </w:r>
      <w:r w:rsidRPr="0066297E">
        <w:rPr>
          <w:b/>
          <w:bCs/>
        </w:rPr>
        <w:t> Μαρτίου στο ΑΠΘ</w:t>
      </w:r>
    </w:p>
    <w:p w14:paraId="1387E7C3" w14:textId="77777777" w:rsidR="004B6CAD" w:rsidRPr="0066297E" w:rsidRDefault="004B6CAD" w:rsidP="004B6CAD">
      <w:pPr>
        <w:ind w:right="-334"/>
        <w:jc w:val="both"/>
        <w:rPr>
          <w:bCs/>
        </w:rPr>
      </w:pPr>
      <w:r w:rsidRPr="0066297E">
        <w:rPr>
          <w:bCs/>
        </w:rPr>
        <w:t xml:space="preserve">Ο </w:t>
      </w:r>
      <w:r w:rsidRPr="00F808E4">
        <w:rPr>
          <w:b/>
        </w:rPr>
        <w:t xml:space="preserve">Στάθης </w:t>
      </w:r>
      <w:proofErr w:type="spellStart"/>
      <w:r w:rsidRPr="00F808E4">
        <w:rPr>
          <w:b/>
        </w:rPr>
        <w:t>Πουλιάσης</w:t>
      </w:r>
      <w:proofErr w:type="spellEnd"/>
      <w:r w:rsidRPr="0066297E">
        <w:rPr>
          <w:bCs/>
        </w:rPr>
        <w:t xml:space="preserve"> είναι Διδάκτορας Νεότερης Ελληνικής Ιστορίας του Ιονίου Πανεπιστημίου. Η διδακτορική του διατριβή έχει ως θέμα την «Πρόσληψη της Ελληνικής Επανάστασης στη Δημόσια Σφαίρα του ελληνικού κράτους (1832 -1920)». Είναι κάτοχος μεταπτυχιακού διπλώματος στην «Ιστορική Έρευνα, Διδακτική και Νέες Τεχνολογίες» (Ιόνιο Πανεπιστήμιο) και πτυχίου Ιστορίας και Αρχαιολογίας με ειδίκευση στην Ιστορία (ΑΠΘ). </w:t>
      </w:r>
    </w:p>
    <w:p w14:paraId="17E0CCE2" w14:textId="5FD2E567" w:rsidR="004B6CAD" w:rsidRPr="004B6CAD" w:rsidRDefault="004B6CAD" w:rsidP="004B6CAD">
      <w:pPr>
        <w:tabs>
          <w:tab w:val="left" w:pos="5835"/>
        </w:tabs>
      </w:pPr>
    </w:p>
    <w:sectPr w:rsidR="004B6CAD" w:rsidRPr="004B6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D"/>
    <w:rsid w:val="004B6CAD"/>
    <w:rsid w:val="00C434F4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430"/>
  <w15:chartTrackingRefBased/>
  <w15:docId w15:val="{68DFD60B-5E26-47A3-A7C5-BB7D199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Alopoudi</dc:creator>
  <cp:keywords/>
  <dc:description/>
  <cp:lastModifiedBy>Foteini Alopoudi</cp:lastModifiedBy>
  <cp:revision>2</cp:revision>
  <dcterms:created xsi:type="dcterms:W3CDTF">2021-03-10T18:49:00Z</dcterms:created>
  <dcterms:modified xsi:type="dcterms:W3CDTF">2021-03-10T19:46:00Z</dcterms:modified>
</cp:coreProperties>
</file>