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CAD3" w14:textId="77777777" w:rsidR="00E704B9" w:rsidRPr="00606036" w:rsidRDefault="00E704B9" w:rsidP="005B0559">
      <w:pPr>
        <w:spacing w:line="240" w:lineRule="auto"/>
        <w:ind w:left="-426" w:right="-483"/>
        <w:jc w:val="center"/>
        <w:rPr>
          <w:b/>
          <w:lang w:val="en-US"/>
        </w:rPr>
      </w:pPr>
    </w:p>
    <w:p w14:paraId="47D8D64C" w14:textId="77777777" w:rsidR="00E704B9" w:rsidRDefault="00E704B9" w:rsidP="005B0559">
      <w:pPr>
        <w:spacing w:line="240" w:lineRule="auto"/>
        <w:ind w:left="-426" w:right="-483"/>
        <w:jc w:val="center"/>
        <w:rPr>
          <w:b/>
        </w:rPr>
      </w:pPr>
    </w:p>
    <w:p w14:paraId="57155835" w14:textId="77777777" w:rsidR="000E0E04" w:rsidRDefault="000E0E04" w:rsidP="005B0559">
      <w:pPr>
        <w:spacing w:line="240" w:lineRule="auto"/>
        <w:ind w:left="-426" w:right="-483"/>
        <w:jc w:val="center"/>
        <w:rPr>
          <w:b/>
        </w:rPr>
      </w:pPr>
      <w:r w:rsidRPr="000E0E04">
        <w:rPr>
          <w:b/>
        </w:rPr>
        <w:t>Πως η πανδημία Covid-19 αλλάζει τον ψηφιακό μετασχηματισμό της οικονομίας και της κοινωνίας</w:t>
      </w:r>
    </w:p>
    <w:p w14:paraId="73D844E6" w14:textId="77777777" w:rsidR="005B0559" w:rsidRPr="000509CA" w:rsidRDefault="005B0559" w:rsidP="005B0559">
      <w:pPr>
        <w:spacing w:line="240" w:lineRule="auto"/>
        <w:ind w:left="-426" w:right="-483"/>
        <w:jc w:val="center"/>
        <w:rPr>
          <w:i/>
          <w:sz w:val="24"/>
        </w:rPr>
      </w:pPr>
    </w:p>
    <w:p w14:paraId="549C1D86" w14:textId="77777777" w:rsidR="00540699" w:rsidRDefault="000E0E04" w:rsidP="00540699">
      <w:pPr>
        <w:spacing w:line="240" w:lineRule="auto"/>
        <w:ind w:left="-426" w:right="-483"/>
        <w:rPr>
          <w:b/>
          <w:sz w:val="24"/>
          <w:szCs w:val="24"/>
        </w:rPr>
      </w:pPr>
      <w:r w:rsidRPr="000E0E04">
        <w:rPr>
          <w:b/>
          <w:sz w:val="24"/>
          <w:szCs w:val="24"/>
        </w:rPr>
        <w:t>Γεώργιος Καραγιαννίδης</w:t>
      </w:r>
    </w:p>
    <w:p w14:paraId="57393AB5" w14:textId="7B6FA02A" w:rsidR="000E0E04" w:rsidRPr="00F243A2" w:rsidRDefault="000E0E04" w:rsidP="00540699">
      <w:pPr>
        <w:spacing w:line="240" w:lineRule="auto"/>
        <w:ind w:left="-426" w:right="-483"/>
        <w:rPr>
          <w:bCs/>
          <w:sz w:val="24"/>
          <w:szCs w:val="24"/>
        </w:rPr>
      </w:pPr>
      <w:r w:rsidRPr="00F243A2">
        <w:rPr>
          <w:bCs/>
          <w:sz w:val="24"/>
          <w:szCs w:val="24"/>
        </w:rPr>
        <w:t>Καθηγητής και Δ</w:t>
      </w:r>
      <w:r w:rsidR="00F243A2" w:rsidRPr="00F243A2">
        <w:rPr>
          <w:bCs/>
          <w:sz w:val="24"/>
          <w:szCs w:val="24"/>
        </w:rPr>
        <w:t>/</w:t>
      </w:r>
      <w:proofErr w:type="spellStart"/>
      <w:r w:rsidRPr="00F243A2">
        <w:rPr>
          <w:bCs/>
          <w:sz w:val="24"/>
          <w:szCs w:val="24"/>
        </w:rPr>
        <w:t>ντης</w:t>
      </w:r>
      <w:proofErr w:type="spellEnd"/>
      <w:r w:rsidRPr="00F243A2">
        <w:rPr>
          <w:bCs/>
          <w:sz w:val="24"/>
          <w:szCs w:val="24"/>
        </w:rPr>
        <w:t xml:space="preserve"> Τομέα Τηλεπικοινωνιών</w:t>
      </w:r>
    </w:p>
    <w:p w14:paraId="4AD820F8" w14:textId="02213E61" w:rsidR="00C95409" w:rsidRPr="00F243A2" w:rsidRDefault="000E0E04" w:rsidP="000E0E04">
      <w:pPr>
        <w:spacing w:line="240" w:lineRule="auto"/>
        <w:ind w:left="-426" w:right="-483"/>
        <w:rPr>
          <w:bCs/>
          <w:sz w:val="24"/>
          <w:szCs w:val="24"/>
        </w:rPr>
      </w:pPr>
      <w:r w:rsidRPr="00F243A2">
        <w:rPr>
          <w:bCs/>
          <w:sz w:val="24"/>
          <w:szCs w:val="24"/>
        </w:rPr>
        <w:t>Τμήμα Ηλεκτρολόγων Μηχανικών &amp; Μηχανικών Υπολογιστών</w:t>
      </w:r>
      <w:r w:rsidR="00F243A2" w:rsidRPr="00F243A2">
        <w:rPr>
          <w:bCs/>
          <w:sz w:val="24"/>
          <w:szCs w:val="24"/>
        </w:rPr>
        <w:t xml:space="preserve"> </w:t>
      </w:r>
      <w:r w:rsidRPr="00F243A2">
        <w:rPr>
          <w:bCs/>
          <w:sz w:val="24"/>
          <w:szCs w:val="24"/>
        </w:rPr>
        <w:t>ΑΠΘ</w:t>
      </w:r>
    </w:p>
    <w:p w14:paraId="79B15D8A" w14:textId="09CA3BB8" w:rsidR="00D67438" w:rsidRPr="00F243A2" w:rsidRDefault="00540699" w:rsidP="000E0E04">
      <w:pPr>
        <w:spacing w:line="240" w:lineRule="auto"/>
        <w:ind w:left="-426" w:right="-483"/>
        <w:rPr>
          <w:bCs/>
          <w:sz w:val="24"/>
          <w:szCs w:val="24"/>
        </w:rPr>
      </w:pPr>
      <w:r w:rsidRPr="00F243A2">
        <w:rPr>
          <w:bCs/>
          <w:sz w:val="24"/>
          <w:szCs w:val="24"/>
        </w:rPr>
        <w:t>E</w:t>
      </w:r>
      <w:r w:rsidRPr="00F243A2">
        <w:rPr>
          <w:bCs/>
          <w:sz w:val="24"/>
          <w:szCs w:val="24"/>
          <w:lang w:val="en-US"/>
        </w:rPr>
        <w:t>mail</w:t>
      </w:r>
      <w:r w:rsidRPr="00F243A2">
        <w:rPr>
          <w:bCs/>
          <w:sz w:val="24"/>
          <w:szCs w:val="24"/>
        </w:rPr>
        <w:t xml:space="preserve">: </w:t>
      </w:r>
      <w:proofErr w:type="spellStart"/>
      <w:r w:rsidR="00D67438" w:rsidRPr="00F243A2">
        <w:rPr>
          <w:bCs/>
          <w:sz w:val="24"/>
          <w:szCs w:val="24"/>
          <w:lang w:val="en-US"/>
        </w:rPr>
        <w:t>geokarag</w:t>
      </w:r>
      <w:proofErr w:type="spellEnd"/>
      <w:r w:rsidR="00D67438" w:rsidRPr="00F243A2">
        <w:rPr>
          <w:bCs/>
          <w:sz w:val="24"/>
          <w:szCs w:val="24"/>
        </w:rPr>
        <w:t>@</w:t>
      </w:r>
      <w:r w:rsidR="00D67438" w:rsidRPr="00F243A2">
        <w:rPr>
          <w:bCs/>
          <w:sz w:val="24"/>
          <w:szCs w:val="24"/>
          <w:lang w:val="en-US"/>
        </w:rPr>
        <w:t>auth</w:t>
      </w:r>
      <w:r w:rsidR="00D67438" w:rsidRPr="00F243A2">
        <w:rPr>
          <w:bCs/>
          <w:sz w:val="24"/>
          <w:szCs w:val="24"/>
        </w:rPr>
        <w:t>.</w:t>
      </w:r>
      <w:r w:rsidR="00D67438" w:rsidRPr="00F243A2">
        <w:rPr>
          <w:bCs/>
          <w:sz w:val="24"/>
          <w:szCs w:val="24"/>
          <w:lang w:val="en-US"/>
        </w:rPr>
        <w:t>gr</w:t>
      </w:r>
    </w:p>
    <w:p w14:paraId="607595D8" w14:textId="77777777" w:rsidR="00E704B9" w:rsidRDefault="00E704B9" w:rsidP="00287016">
      <w:pPr>
        <w:spacing w:line="240" w:lineRule="auto"/>
        <w:ind w:left="-426" w:right="-483"/>
        <w:rPr>
          <w:b/>
          <w:sz w:val="24"/>
          <w:szCs w:val="24"/>
        </w:rPr>
      </w:pPr>
    </w:p>
    <w:p w14:paraId="1A0271D0" w14:textId="77777777" w:rsidR="00287016" w:rsidRDefault="005B0559" w:rsidP="00287016">
      <w:pPr>
        <w:spacing w:line="240" w:lineRule="auto"/>
        <w:ind w:left="-426" w:right="-483"/>
        <w:rPr>
          <w:b/>
          <w:sz w:val="24"/>
          <w:szCs w:val="24"/>
        </w:rPr>
      </w:pPr>
      <w:r w:rsidRPr="00C51C57">
        <w:rPr>
          <w:b/>
          <w:sz w:val="24"/>
          <w:szCs w:val="24"/>
        </w:rPr>
        <w:t>ΠΕΡΙΛΗΨΗ</w:t>
      </w:r>
    </w:p>
    <w:p w14:paraId="067E4127" w14:textId="79277F8B" w:rsidR="00C95409" w:rsidRPr="0063140A" w:rsidRDefault="0063140A" w:rsidP="00287016">
      <w:pPr>
        <w:spacing w:line="240" w:lineRule="auto"/>
        <w:ind w:left="-426" w:right="-48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Θα παρουσιαστούν και θα αναλυθούν οι επιπτώσεις της πανδημίας στον </w:t>
      </w:r>
      <w:r w:rsidRPr="0063140A">
        <w:rPr>
          <w:sz w:val="24"/>
          <w:szCs w:val="24"/>
        </w:rPr>
        <w:t>ψηφιακό μετασχηματισμό της οικονομίας και της κοινωνίας</w:t>
      </w:r>
      <w:r>
        <w:rPr>
          <w:sz w:val="24"/>
          <w:szCs w:val="24"/>
        </w:rPr>
        <w:t xml:space="preserve">. Συγκεκριμένα, θα γίνει μια παρουσίαση των τάσεων της τεχνολογίας </w:t>
      </w:r>
      <w:r w:rsidR="0023529D">
        <w:rPr>
          <w:sz w:val="24"/>
          <w:szCs w:val="24"/>
        </w:rPr>
        <w:t xml:space="preserve">μετά την πανδημία και πως αυτές θα αλλάξουν κυρίως την εργασία, τις σχέσεις στην κοινωνία και την οικονομία τα επόμενα χρόνια.   </w:t>
      </w:r>
    </w:p>
    <w:sectPr w:rsidR="00C95409" w:rsidRPr="0063140A" w:rsidSect="002445D0">
      <w:headerReference w:type="default" r:id="rId7"/>
      <w:footerReference w:type="default" r:id="rId8"/>
      <w:pgSz w:w="11906" w:h="16838"/>
      <w:pgMar w:top="1418" w:right="1800" w:bottom="156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8EE37" w14:textId="77777777" w:rsidR="00CA51F0" w:rsidRDefault="00CA51F0" w:rsidP="00DA69B5">
      <w:pPr>
        <w:spacing w:after="0" w:line="240" w:lineRule="auto"/>
      </w:pPr>
      <w:r>
        <w:separator/>
      </w:r>
    </w:p>
  </w:endnote>
  <w:endnote w:type="continuationSeparator" w:id="0">
    <w:p w14:paraId="1F05059B" w14:textId="77777777" w:rsidR="00CA51F0" w:rsidRDefault="00CA51F0" w:rsidP="00DA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E737" w14:textId="77777777" w:rsidR="002445D0" w:rsidRDefault="00DA69B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C7A8F">
      <w:rPr>
        <w:noProof/>
      </w:rPr>
      <w:t>1</w:t>
    </w:r>
    <w:r>
      <w:rPr>
        <w:noProof/>
      </w:rPr>
      <w:fldChar w:fldCharType="end"/>
    </w:r>
  </w:p>
  <w:p w14:paraId="0AB7EDD8" w14:textId="77777777" w:rsidR="002445D0" w:rsidRDefault="002445D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7F79A" w14:textId="77777777" w:rsidR="00CA51F0" w:rsidRDefault="00CA51F0" w:rsidP="00DA69B5">
      <w:pPr>
        <w:spacing w:after="0" w:line="240" w:lineRule="auto"/>
      </w:pPr>
      <w:r>
        <w:separator/>
      </w:r>
    </w:p>
  </w:footnote>
  <w:footnote w:type="continuationSeparator" w:id="0">
    <w:p w14:paraId="15614C8E" w14:textId="77777777" w:rsidR="00CA51F0" w:rsidRDefault="00CA51F0" w:rsidP="00DA6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19C2" w14:textId="77777777" w:rsidR="00F243A2" w:rsidRDefault="00F243A2" w:rsidP="00F243A2">
    <w:pPr>
      <w:pStyle w:val="aa"/>
      <w:jc w:val="center"/>
      <w:rPr>
        <w:i/>
        <w:iCs/>
      </w:rPr>
    </w:pPr>
    <w:r>
      <w:rPr>
        <w:i/>
        <w:iCs/>
      </w:rPr>
      <w:t xml:space="preserve">Πανδημία </w:t>
    </w:r>
    <w:r>
      <w:rPr>
        <w:i/>
        <w:iCs/>
        <w:lang w:val="en-US"/>
      </w:rPr>
      <w:t>COVID</w:t>
    </w:r>
    <w:r>
      <w:rPr>
        <w:i/>
        <w:iCs/>
      </w:rPr>
      <w:t xml:space="preserve"> -19</w:t>
    </w:r>
  </w:p>
  <w:p w14:paraId="31E41758" w14:textId="77777777" w:rsidR="00F243A2" w:rsidRDefault="00F243A2" w:rsidP="00F243A2">
    <w:pPr>
      <w:pStyle w:val="aa"/>
      <w:jc w:val="center"/>
      <w:rPr>
        <w:i/>
        <w:iCs/>
      </w:rPr>
    </w:pPr>
    <w:r>
      <w:rPr>
        <w:i/>
        <w:iCs/>
      </w:rPr>
      <w:t>Απειλή. Ευκαιρία;</w:t>
    </w:r>
  </w:p>
  <w:p w14:paraId="16606C14" w14:textId="77777777" w:rsidR="00F243A2" w:rsidRDefault="00F243A2" w:rsidP="00F243A2">
    <w:pPr>
      <w:pStyle w:val="aa"/>
      <w:jc w:val="center"/>
      <w:rPr>
        <w:sz w:val="22"/>
        <w:szCs w:val="22"/>
      </w:rPr>
    </w:pPr>
    <w:r>
      <w:rPr>
        <w:sz w:val="22"/>
        <w:szCs w:val="22"/>
      </w:rPr>
      <w:t xml:space="preserve">Αριστοτέλειο Πανεπιστήμιο Θεσσαλονίκης &amp; </w:t>
    </w:r>
    <w:r>
      <w:rPr>
        <w:sz w:val="22"/>
        <w:szCs w:val="22"/>
        <w:lang w:val="en-US"/>
      </w:rPr>
      <w:t>LIONS</w:t>
    </w:r>
    <w:r w:rsidRPr="00F243A2">
      <w:rPr>
        <w:sz w:val="22"/>
        <w:szCs w:val="22"/>
      </w:rPr>
      <w:t xml:space="preserve"> </w:t>
    </w:r>
    <w:r>
      <w:rPr>
        <w:sz w:val="22"/>
        <w:szCs w:val="22"/>
        <w:lang w:val="en-US"/>
      </w:rPr>
      <w:t>QUEST</w:t>
    </w:r>
    <w:r w:rsidRPr="00F243A2">
      <w:rPr>
        <w:sz w:val="22"/>
        <w:szCs w:val="22"/>
      </w:rPr>
      <w:t xml:space="preserve"> </w:t>
    </w:r>
  </w:p>
  <w:p w14:paraId="2790B19D" w14:textId="19E77F7D" w:rsidR="005367E8" w:rsidRPr="00F243A2" w:rsidRDefault="00F243A2" w:rsidP="00F243A2">
    <w:pPr>
      <w:pStyle w:val="aa"/>
    </w:pP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>1</w:t>
    </w:r>
    <w:r>
      <w:rPr>
        <w:sz w:val="22"/>
        <w:szCs w:val="22"/>
      </w:rPr>
      <w:t>7</w:t>
    </w:r>
    <w:r>
      <w:rPr>
        <w:sz w:val="22"/>
        <w:szCs w:val="22"/>
        <w:lang w:val="en-US"/>
      </w:rPr>
      <w:t>-1</w:t>
    </w:r>
    <w:r>
      <w:rPr>
        <w:sz w:val="22"/>
        <w:szCs w:val="22"/>
      </w:rPr>
      <w:t>9</w:t>
    </w:r>
    <w:r>
      <w:rPr>
        <w:sz w:val="22"/>
        <w:szCs w:val="22"/>
        <w:lang w:val="en-US"/>
      </w:rPr>
      <w:t xml:space="preserve"> </w:t>
    </w:r>
    <w:r>
      <w:rPr>
        <w:sz w:val="22"/>
        <w:szCs w:val="22"/>
      </w:rPr>
      <w:t>Σεπτεμβρίου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64A97"/>
    <w:multiLevelType w:val="hybridMultilevel"/>
    <w:tmpl w:val="06B483D2"/>
    <w:lvl w:ilvl="0" w:tplc="8A3213A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606"/>
    <w:rsid w:val="000E0E04"/>
    <w:rsid w:val="00130F5E"/>
    <w:rsid w:val="00197F14"/>
    <w:rsid w:val="001D2F60"/>
    <w:rsid w:val="001F66D1"/>
    <w:rsid w:val="0023529D"/>
    <w:rsid w:val="002445D0"/>
    <w:rsid w:val="00287016"/>
    <w:rsid w:val="0028761F"/>
    <w:rsid w:val="002E4D70"/>
    <w:rsid w:val="003657DD"/>
    <w:rsid w:val="003E4527"/>
    <w:rsid w:val="00465B0F"/>
    <w:rsid w:val="00474268"/>
    <w:rsid w:val="00510779"/>
    <w:rsid w:val="005367E8"/>
    <w:rsid w:val="00540699"/>
    <w:rsid w:val="005B0559"/>
    <w:rsid w:val="005D39DA"/>
    <w:rsid w:val="005E4BD9"/>
    <w:rsid w:val="00606036"/>
    <w:rsid w:val="0063140A"/>
    <w:rsid w:val="006431D3"/>
    <w:rsid w:val="0066171E"/>
    <w:rsid w:val="00722B8A"/>
    <w:rsid w:val="00790609"/>
    <w:rsid w:val="00791B8C"/>
    <w:rsid w:val="007A2501"/>
    <w:rsid w:val="0080523C"/>
    <w:rsid w:val="008931A9"/>
    <w:rsid w:val="008C1ED5"/>
    <w:rsid w:val="009152A3"/>
    <w:rsid w:val="00963D2C"/>
    <w:rsid w:val="009A56F7"/>
    <w:rsid w:val="009B786B"/>
    <w:rsid w:val="00A002DA"/>
    <w:rsid w:val="00A11623"/>
    <w:rsid w:val="00A411F6"/>
    <w:rsid w:val="00A94606"/>
    <w:rsid w:val="00C36D20"/>
    <w:rsid w:val="00C41F0F"/>
    <w:rsid w:val="00C668DB"/>
    <w:rsid w:val="00C72ED8"/>
    <w:rsid w:val="00C801E5"/>
    <w:rsid w:val="00C95409"/>
    <w:rsid w:val="00CA51F0"/>
    <w:rsid w:val="00CB5925"/>
    <w:rsid w:val="00D077E4"/>
    <w:rsid w:val="00D35575"/>
    <w:rsid w:val="00D67438"/>
    <w:rsid w:val="00DA69B5"/>
    <w:rsid w:val="00DD3FE7"/>
    <w:rsid w:val="00E036CB"/>
    <w:rsid w:val="00E54580"/>
    <w:rsid w:val="00E66F3A"/>
    <w:rsid w:val="00E704B9"/>
    <w:rsid w:val="00EB5CE4"/>
    <w:rsid w:val="00F243A2"/>
    <w:rsid w:val="00F92079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8AD4"/>
  <w15:docId w15:val="{FCC5C5AA-1ABF-499A-9773-E5919DFB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575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D355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3557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Style1">
    <w:name w:val="Style1"/>
    <w:basedOn w:val="a1"/>
    <w:uiPriority w:val="99"/>
    <w:rsid w:val="00791B8C"/>
    <w:tblPr/>
  </w:style>
  <w:style w:type="paragraph" w:styleId="a3">
    <w:name w:val="Title"/>
    <w:basedOn w:val="a"/>
    <w:next w:val="a"/>
    <w:link w:val="Char"/>
    <w:uiPriority w:val="10"/>
    <w:qFormat/>
    <w:rsid w:val="00E545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link w:val="a3"/>
    <w:uiPriority w:val="10"/>
    <w:rsid w:val="00E5458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Char">
    <w:name w:val="Επικεφαλίδα 1 Char"/>
    <w:link w:val="1"/>
    <w:uiPriority w:val="9"/>
    <w:rsid w:val="00D3557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Char">
    <w:name w:val="Επικεφαλίδα 2 Char"/>
    <w:link w:val="2"/>
    <w:uiPriority w:val="9"/>
    <w:semiHidden/>
    <w:rsid w:val="00D3557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Subtitle"/>
    <w:basedOn w:val="a"/>
    <w:next w:val="a"/>
    <w:link w:val="Char0"/>
    <w:uiPriority w:val="11"/>
    <w:qFormat/>
    <w:rsid w:val="00D35575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Char0">
    <w:name w:val="Υπότιτλος Char"/>
    <w:link w:val="a4"/>
    <w:uiPriority w:val="11"/>
    <w:rsid w:val="00D3557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5">
    <w:name w:val="Emphasis"/>
    <w:uiPriority w:val="20"/>
    <w:qFormat/>
    <w:rsid w:val="00D35575"/>
    <w:rPr>
      <w:i/>
      <w:iCs/>
    </w:rPr>
  </w:style>
  <w:style w:type="paragraph" w:styleId="a6">
    <w:name w:val="No Spacing"/>
    <w:uiPriority w:val="1"/>
    <w:qFormat/>
    <w:rsid w:val="00D35575"/>
    <w:rPr>
      <w:rFonts w:ascii="Times New Roman" w:hAnsi="Times New Roman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D35575"/>
    <w:pPr>
      <w:ind w:left="720"/>
      <w:contextualSpacing/>
    </w:pPr>
  </w:style>
  <w:style w:type="paragraph" w:styleId="a8">
    <w:name w:val="footer"/>
    <w:basedOn w:val="a"/>
    <w:link w:val="Char1"/>
    <w:uiPriority w:val="99"/>
    <w:unhideWhenUsed/>
    <w:rsid w:val="005B0559"/>
    <w:pPr>
      <w:tabs>
        <w:tab w:val="center" w:pos="4153"/>
        <w:tab w:val="right" w:pos="8306"/>
      </w:tabs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Char1">
    <w:name w:val="Υποσέλιδο Char"/>
    <w:link w:val="a8"/>
    <w:uiPriority w:val="99"/>
    <w:rsid w:val="005B0559"/>
    <w:rPr>
      <w:sz w:val="22"/>
      <w:szCs w:val="22"/>
      <w:lang w:eastAsia="en-US"/>
    </w:rPr>
  </w:style>
  <w:style w:type="paragraph" w:customStyle="1" w:styleId="Default">
    <w:name w:val="Default"/>
    <w:rsid w:val="001F66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rsid w:val="0080523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FC7A8F"/>
    <w:rPr>
      <w:color w:val="0000FF"/>
      <w:u w:val="single"/>
    </w:rPr>
  </w:style>
  <w:style w:type="paragraph" w:styleId="aa">
    <w:name w:val="header"/>
    <w:basedOn w:val="a"/>
    <w:link w:val="Char2"/>
    <w:uiPriority w:val="99"/>
    <w:unhideWhenUsed/>
    <w:rsid w:val="00E70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link w:val="aa"/>
    <w:uiPriority w:val="99"/>
    <w:rsid w:val="00E704B9"/>
    <w:rPr>
      <w:rFonts w:ascii="Times New Roman" w:hAnsi="Times New Roman"/>
      <w:sz w:val="28"/>
      <w:szCs w:val="28"/>
      <w:lang w:eastAsia="en-US"/>
    </w:rPr>
  </w:style>
  <w:style w:type="character" w:styleId="ab">
    <w:name w:val="Unresolved Mention"/>
    <w:basedOn w:val="a0"/>
    <w:uiPriority w:val="99"/>
    <w:semiHidden/>
    <w:unhideWhenUsed/>
    <w:rsid w:val="00F24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1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</dc:creator>
  <cp:keywords/>
  <cp:lastModifiedBy>Foteini Alopoudi</cp:lastModifiedBy>
  <cp:revision>7</cp:revision>
  <dcterms:created xsi:type="dcterms:W3CDTF">2021-08-23T10:33:00Z</dcterms:created>
  <dcterms:modified xsi:type="dcterms:W3CDTF">2021-09-14T18:11:00Z</dcterms:modified>
</cp:coreProperties>
</file>