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ECAC9" w14:textId="77777777" w:rsidR="00E704B9" w:rsidRDefault="00E704B9" w:rsidP="005B0559">
      <w:pPr>
        <w:spacing w:line="240" w:lineRule="auto"/>
        <w:ind w:left="-426" w:right="-483"/>
        <w:jc w:val="center"/>
        <w:rPr>
          <w:b/>
        </w:rPr>
      </w:pPr>
    </w:p>
    <w:p w14:paraId="14266367" w14:textId="77777777" w:rsidR="00E704B9" w:rsidRDefault="00E704B9" w:rsidP="005B0559">
      <w:pPr>
        <w:spacing w:line="240" w:lineRule="auto"/>
        <w:ind w:left="-426" w:right="-483"/>
        <w:jc w:val="center"/>
        <w:rPr>
          <w:b/>
        </w:rPr>
      </w:pPr>
    </w:p>
    <w:p w14:paraId="1FC02CEE" w14:textId="77777777" w:rsidR="005B0559" w:rsidRPr="00FA447C" w:rsidRDefault="00FA447C" w:rsidP="005B0559">
      <w:pPr>
        <w:spacing w:line="240" w:lineRule="auto"/>
        <w:ind w:left="-426" w:right="-483"/>
        <w:jc w:val="center"/>
        <w:rPr>
          <w:b/>
        </w:rPr>
      </w:pPr>
      <w:r>
        <w:rPr>
          <w:b/>
        </w:rPr>
        <w:t xml:space="preserve">Πανδημία </w:t>
      </w:r>
      <w:r>
        <w:rPr>
          <w:b/>
          <w:lang w:val="en-US"/>
        </w:rPr>
        <w:t>COVID</w:t>
      </w:r>
      <w:r w:rsidRPr="00FA447C">
        <w:rPr>
          <w:b/>
        </w:rPr>
        <w:t>-19</w:t>
      </w:r>
      <w:r>
        <w:rPr>
          <w:b/>
        </w:rPr>
        <w:t>: Ολέθριο εμπόδιο ή εφαλτήριο για τη βελτίωση του ελληνικού σχολείου</w:t>
      </w:r>
      <w:r w:rsidR="0024520F">
        <w:rPr>
          <w:b/>
        </w:rPr>
        <w:t>;</w:t>
      </w:r>
    </w:p>
    <w:p w14:paraId="2A885704" w14:textId="7002BDE4" w:rsidR="00FA447C" w:rsidRDefault="00FA447C" w:rsidP="00FA447C">
      <w:pPr>
        <w:spacing w:line="240" w:lineRule="auto"/>
        <w:ind w:right="-483"/>
        <w:rPr>
          <w:b/>
          <w:sz w:val="24"/>
        </w:rPr>
      </w:pPr>
      <w:r>
        <w:rPr>
          <w:b/>
          <w:sz w:val="24"/>
        </w:rPr>
        <w:t>Αηδονά Σοφία</w:t>
      </w:r>
    </w:p>
    <w:p w14:paraId="4B7F02E7" w14:textId="77777777" w:rsidR="00D95F3E" w:rsidRDefault="00D95F3E" w:rsidP="00FA447C">
      <w:pPr>
        <w:spacing w:line="240" w:lineRule="auto"/>
        <w:ind w:right="-483"/>
        <w:rPr>
          <w:b/>
          <w:sz w:val="24"/>
        </w:rPr>
      </w:pPr>
      <w:r>
        <w:rPr>
          <w:b/>
          <w:sz w:val="24"/>
        </w:rPr>
        <w:t>Ειδική παιδαγωγός- λογοπαθολόγος, Διευθύντρια 4</w:t>
      </w:r>
      <w:r w:rsidRPr="00D95F3E">
        <w:rPr>
          <w:b/>
          <w:sz w:val="24"/>
          <w:vertAlign w:val="superscript"/>
        </w:rPr>
        <w:t>ου</w:t>
      </w:r>
      <w:r>
        <w:rPr>
          <w:b/>
          <w:sz w:val="24"/>
        </w:rPr>
        <w:t xml:space="preserve"> Δημοτικού Σχολείου Πεύκων</w:t>
      </w:r>
    </w:p>
    <w:p w14:paraId="629F3893" w14:textId="77777777" w:rsidR="00FA447C" w:rsidRPr="00B93364" w:rsidRDefault="00FA447C" w:rsidP="00FA447C">
      <w:pPr>
        <w:spacing w:line="240" w:lineRule="auto"/>
        <w:ind w:right="-483"/>
        <w:rPr>
          <w:b/>
          <w:sz w:val="24"/>
        </w:rPr>
      </w:pPr>
      <w:r>
        <w:rPr>
          <w:b/>
          <w:sz w:val="24"/>
          <w:lang w:val="en-US"/>
        </w:rPr>
        <w:t>aidonasophia</w:t>
      </w:r>
      <w:r w:rsidRPr="00B93364">
        <w:rPr>
          <w:b/>
          <w:sz w:val="24"/>
        </w:rPr>
        <w:t>@</w:t>
      </w:r>
      <w:r>
        <w:rPr>
          <w:b/>
          <w:sz w:val="24"/>
          <w:lang w:val="en-US"/>
        </w:rPr>
        <w:t>gmail</w:t>
      </w:r>
      <w:r w:rsidRPr="00B93364">
        <w:rPr>
          <w:b/>
          <w:sz w:val="24"/>
        </w:rPr>
        <w:t>.</w:t>
      </w:r>
      <w:r>
        <w:rPr>
          <w:b/>
          <w:sz w:val="24"/>
          <w:lang w:val="en-US"/>
        </w:rPr>
        <w:t>com</w:t>
      </w:r>
    </w:p>
    <w:p w14:paraId="114A4562" w14:textId="77777777" w:rsidR="005B0559" w:rsidRPr="000509CA" w:rsidRDefault="005B0559" w:rsidP="005B0559">
      <w:pPr>
        <w:spacing w:line="240" w:lineRule="auto"/>
        <w:ind w:left="-426" w:right="-483"/>
        <w:jc w:val="center"/>
        <w:rPr>
          <w:i/>
          <w:sz w:val="24"/>
        </w:rPr>
      </w:pPr>
    </w:p>
    <w:p w14:paraId="69547C3E" w14:textId="77777777" w:rsidR="00C95409" w:rsidRDefault="00C95409" w:rsidP="00287016">
      <w:pPr>
        <w:spacing w:line="240" w:lineRule="auto"/>
        <w:ind w:left="-426" w:right="-483"/>
        <w:rPr>
          <w:b/>
          <w:sz w:val="24"/>
          <w:szCs w:val="24"/>
        </w:rPr>
      </w:pPr>
    </w:p>
    <w:p w14:paraId="692F46D7" w14:textId="77777777" w:rsidR="00E704B9" w:rsidRDefault="00E704B9" w:rsidP="00287016">
      <w:pPr>
        <w:spacing w:line="240" w:lineRule="auto"/>
        <w:ind w:left="-426" w:right="-483"/>
        <w:rPr>
          <w:b/>
          <w:sz w:val="24"/>
          <w:szCs w:val="24"/>
        </w:rPr>
      </w:pPr>
    </w:p>
    <w:p w14:paraId="55BD8AA9" w14:textId="77777777" w:rsidR="00287016" w:rsidRPr="00B93364" w:rsidRDefault="005B0559" w:rsidP="00287016">
      <w:pPr>
        <w:spacing w:line="240" w:lineRule="auto"/>
        <w:ind w:left="-426" w:right="-483"/>
        <w:rPr>
          <w:b/>
          <w:sz w:val="24"/>
          <w:szCs w:val="24"/>
        </w:rPr>
      </w:pPr>
      <w:r w:rsidRPr="00C51C57">
        <w:rPr>
          <w:b/>
          <w:sz w:val="24"/>
          <w:szCs w:val="24"/>
        </w:rPr>
        <w:t>ΠΕΡΙΛΗΨΗ</w:t>
      </w:r>
    </w:p>
    <w:p w14:paraId="637D4617" w14:textId="77777777" w:rsidR="00FA447C" w:rsidRPr="0024520F" w:rsidRDefault="00FA447C" w:rsidP="0024520F">
      <w:pPr>
        <w:spacing w:line="240" w:lineRule="auto"/>
        <w:ind w:left="-426" w:right="-483"/>
        <w:jc w:val="both"/>
        <w:rPr>
          <w:sz w:val="24"/>
          <w:szCs w:val="24"/>
        </w:rPr>
      </w:pPr>
      <w:r w:rsidRPr="0024520F">
        <w:rPr>
          <w:sz w:val="24"/>
          <w:szCs w:val="24"/>
        </w:rPr>
        <w:t xml:space="preserve">Η πανδημία </w:t>
      </w:r>
      <w:r w:rsidRPr="0024520F">
        <w:rPr>
          <w:sz w:val="24"/>
          <w:szCs w:val="24"/>
          <w:lang w:val="en-US"/>
        </w:rPr>
        <w:t>COVID</w:t>
      </w:r>
      <w:r w:rsidRPr="0024520F">
        <w:rPr>
          <w:sz w:val="24"/>
          <w:szCs w:val="24"/>
        </w:rPr>
        <w:t>-19 αποτέλεσε για το σχολείο μια απρόσμενη απειλή που έπρεπε να αντιμετωπιστεί άμεσα. Ελλείψεις σε υποδομές, εξοπλισμούς και τεχνογνωσία, αλλά πάνω από όλα αγκυλώσεις σε νοοτροπίες καθιστούσαν το εγχείρημα εξαιρετικά δύσκολο. Πιο συγκεκριμένα, τα σχολεία δεν διέθεταν αρκετούς ηλεκτρονικούς υπολογιστές, ικανοποιητικές συνδέσεις με το διαδίκτυο, είχαν μεγάλο αριθμό μαθητών ανά τμήμα με αποτέλεσμα να μην μπορούν να τηρηθο</w:t>
      </w:r>
      <w:r w:rsidR="0024520F" w:rsidRPr="0024520F">
        <w:rPr>
          <w:sz w:val="24"/>
          <w:szCs w:val="24"/>
        </w:rPr>
        <w:t>ύν</w:t>
      </w:r>
      <w:r w:rsidRPr="0024520F">
        <w:rPr>
          <w:sz w:val="24"/>
          <w:szCs w:val="24"/>
        </w:rPr>
        <w:t xml:space="preserve"> οι απαιτούμενες αποστάσεις, το προσωπικό ήταν γερασμένο χωρίς τις απαιτούμενες ψηφιακές δεξιότητες. Ταυτόχρονα, ο εγκλεισμός δημιουργούσε συνθήκες ζωής μη φιλικές προς τα παιδιά, περιορίζοντας την κοινωνικοποίησή τους. Το Υπουργείο Παιδείας αντέδρασε άμεσα συντονίζοντας τις Διευθύνσεις Εκπαίδευσης και τις σχολικές μονάδες. Οι εκπαιδευτικοί επέδειξαν αλληλοβοήθεια και κατανόηση, ενισχύοντας τις σχέσεις τους με τις οικογένειες των μαθητών</w:t>
      </w:r>
      <w:r w:rsidR="00D95F3E" w:rsidRPr="0024520F">
        <w:rPr>
          <w:sz w:val="24"/>
          <w:szCs w:val="24"/>
        </w:rPr>
        <w:t xml:space="preserve"> και επιμορφώθηκαν στις ψηφιακές δεξιότητες. Δημιουργήθηκαν συνθήκες δανεισμού εξοπλισμού για μαθητές και</w:t>
      </w:r>
      <w:r w:rsidR="0024520F" w:rsidRPr="0024520F">
        <w:rPr>
          <w:sz w:val="24"/>
          <w:szCs w:val="24"/>
        </w:rPr>
        <w:t xml:space="preserve"> εκπαιδευτικούς</w:t>
      </w:r>
      <w:r w:rsidR="00D95F3E" w:rsidRPr="0024520F">
        <w:rPr>
          <w:sz w:val="24"/>
          <w:szCs w:val="24"/>
        </w:rPr>
        <w:t>. Προσλήφθηκε μεγάλος αριθμός αναπληρωτών για να καλύψει τα κενά των εκπαιδευτικών που ανήκαν σε ευπαθείς ομάδες. Επισπεύστηκαν έργα υποδομής για την καλύτερη δικτύωση των σχολείων, ενώ προσφέρθηκε εξοπλισμός από τους Δήμους για τους οικονομικά ασθενέστερους. Μέσα από αυτή την προσπάθεια, το σχολείο κέρδισε την εμπιστοσύνη των γονέων και απέκτησε καλύτερες ψηφιακές υποδομές για κάθε ενδεχόμενη κρίση. Αξιοποίησε τα ψηφιακά βιβλία και τις πλατφόρμες του Υπουργείου και συμμετε</w:t>
      </w:r>
      <w:r w:rsidR="0024520F" w:rsidRPr="0024520F">
        <w:rPr>
          <w:sz w:val="24"/>
          <w:szCs w:val="24"/>
        </w:rPr>
        <w:t>ίχε</w:t>
      </w:r>
      <w:r w:rsidR="00D95F3E" w:rsidRPr="0024520F">
        <w:rPr>
          <w:sz w:val="24"/>
          <w:szCs w:val="24"/>
        </w:rPr>
        <w:t xml:space="preserve"> στις διαδικασίες διά βίου μάθησης. Τελικά αν και περιορίστηκε η διά ζώσης επικοινωνία, οι εκπαιδευτικοί μπήκαν στα σπίτια των μαθητών και προσπάθησαν με κάθε τρόπο να προσφέρουν ποιοτική εκπαίδευση αποδεικνύοντας ότι ο έλληνας δάσκαλος είναι διατεθειμένος να υπερπηδήσει κάθε εμπόδιο για να σταθεί αντάξιος των περιστάσεων. </w:t>
      </w:r>
    </w:p>
    <w:p w14:paraId="57F6D23F" w14:textId="77777777" w:rsidR="00C95409" w:rsidRPr="00FC7A8F" w:rsidRDefault="00C95409" w:rsidP="00287016">
      <w:pPr>
        <w:spacing w:line="240" w:lineRule="auto"/>
        <w:ind w:left="-426" w:right="-483"/>
        <w:jc w:val="both"/>
        <w:rPr>
          <w:b/>
          <w:sz w:val="24"/>
          <w:szCs w:val="24"/>
        </w:rPr>
      </w:pPr>
    </w:p>
    <w:sectPr w:rsidR="00C95409" w:rsidRPr="00FC7A8F" w:rsidSect="002445D0">
      <w:headerReference w:type="default" r:id="rId7"/>
      <w:footerReference w:type="default" r:id="rId8"/>
      <w:pgSz w:w="11906" w:h="16838"/>
      <w:pgMar w:top="1418" w:right="1800" w:bottom="156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CBC33" w14:textId="77777777" w:rsidR="00F5443E" w:rsidRDefault="00F5443E" w:rsidP="00DA69B5">
      <w:pPr>
        <w:spacing w:after="0" w:line="240" w:lineRule="auto"/>
      </w:pPr>
      <w:r>
        <w:separator/>
      </w:r>
    </w:p>
  </w:endnote>
  <w:endnote w:type="continuationSeparator" w:id="0">
    <w:p w14:paraId="2153BAC4" w14:textId="77777777" w:rsidR="00F5443E" w:rsidRDefault="00F5443E" w:rsidP="00DA6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B81D" w14:textId="77777777" w:rsidR="002445D0" w:rsidRDefault="00BF6D9E">
    <w:pPr>
      <w:pStyle w:val="a8"/>
      <w:jc w:val="center"/>
    </w:pPr>
    <w:r>
      <w:fldChar w:fldCharType="begin"/>
    </w:r>
    <w:r w:rsidR="00DA69B5">
      <w:instrText>PAGE   \* MERGEFORMAT</w:instrText>
    </w:r>
    <w:r>
      <w:fldChar w:fldCharType="separate"/>
    </w:r>
    <w:r w:rsidR="0024520F">
      <w:rPr>
        <w:noProof/>
      </w:rPr>
      <w:t>1</w:t>
    </w:r>
    <w:r>
      <w:rPr>
        <w:noProof/>
      </w:rPr>
      <w:fldChar w:fldCharType="end"/>
    </w:r>
  </w:p>
  <w:p w14:paraId="0B250296" w14:textId="77777777" w:rsidR="002445D0" w:rsidRDefault="002445D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C27C1" w14:textId="77777777" w:rsidR="00F5443E" w:rsidRDefault="00F5443E" w:rsidP="00DA69B5">
      <w:pPr>
        <w:spacing w:after="0" w:line="240" w:lineRule="auto"/>
      </w:pPr>
      <w:r>
        <w:separator/>
      </w:r>
    </w:p>
  </w:footnote>
  <w:footnote w:type="continuationSeparator" w:id="0">
    <w:p w14:paraId="5EA1267C" w14:textId="77777777" w:rsidR="00F5443E" w:rsidRDefault="00F5443E" w:rsidP="00DA6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B831" w14:textId="77777777" w:rsidR="00B93364" w:rsidRPr="002274AF" w:rsidRDefault="00B93364" w:rsidP="00B93364">
    <w:pPr>
      <w:pStyle w:val="aa"/>
      <w:jc w:val="center"/>
      <w:rPr>
        <w:i/>
        <w:iCs/>
      </w:rPr>
    </w:pPr>
    <w:r w:rsidRPr="00E704B9">
      <w:rPr>
        <w:i/>
        <w:iCs/>
      </w:rPr>
      <w:t xml:space="preserve">Πανδημία </w:t>
    </w:r>
    <w:r w:rsidRPr="00E704B9">
      <w:rPr>
        <w:i/>
        <w:iCs/>
        <w:lang w:val="en-US"/>
      </w:rPr>
      <w:t>COVID</w:t>
    </w:r>
    <w:r w:rsidRPr="002274AF">
      <w:rPr>
        <w:i/>
        <w:iCs/>
      </w:rPr>
      <w:t xml:space="preserve"> -19</w:t>
    </w:r>
  </w:p>
  <w:p w14:paraId="564F0BE3" w14:textId="77777777" w:rsidR="00B93364" w:rsidRDefault="00B93364" w:rsidP="00B93364">
    <w:pPr>
      <w:pStyle w:val="aa"/>
      <w:jc w:val="center"/>
      <w:rPr>
        <w:i/>
        <w:iCs/>
      </w:rPr>
    </w:pPr>
    <w:r w:rsidRPr="00E704B9">
      <w:rPr>
        <w:i/>
        <w:iCs/>
      </w:rPr>
      <w:t>Απειλή</w:t>
    </w:r>
    <w:r>
      <w:rPr>
        <w:i/>
        <w:iCs/>
      </w:rPr>
      <w:t>.</w:t>
    </w:r>
    <w:r w:rsidRPr="00E704B9">
      <w:rPr>
        <w:i/>
        <w:iCs/>
      </w:rPr>
      <w:t xml:space="preserve"> </w:t>
    </w:r>
    <w:r>
      <w:rPr>
        <w:i/>
        <w:iCs/>
      </w:rPr>
      <w:t>Ε</w:t>
    </w:r>
    <w:r w:rsidRPr="00E704B9">
      <w:rPr>
        <w:i/>
        <w:iCs/>
      </w:rPr>
      <w:t>υκαιρία</w:t>
    </w:r>
    <w:r>
      <w:rPr>
        <w:i/>
        <w:iCs/>
      </w:rPr>
      <w:t>;</w:t>
    </w:r>
  </w:p>
  <w:p w14:paraId="3187E65F" w14:textId="77777777" w:rsidR="00B93364" w:rsidRPr="002274AF" w:rsidRDefault="00B93364" w:rsidP="00B93364">
    <w:pPr>
      <w:pStyle w:val="aa"/>
      <w:jc w:val="center"/>
      <w:rPr>
        <w:sz w:val="22"/>
        <w:szCs w:val="22"/>
      </w:rPr>
    </w:pPr>
    <w:r w:rsidRPr="00E704B9">
      <w:rPr>
        <w:sz w:val="22"/>
        <w:szCs w:val="22"/>
      </w:rPr>
      <w:t xml:space="preserve">Αριστοτέλειο Πανεπιστήμιο Θεσσαλονίκης &amp; </w:t>
    </w:r>
    <w:r w:rsidRPr="00E704B9">
      <w:rPr>
        <w:sz w:val="22"/>
        <w:szCs w:val="22"/>
        <w:lang w:val="en-US"/>
      </w:rPr>
      <w:t>LIONS</w:t>
    </w:r>
    <w:r w:rsidRPr="002274AF">
      <w:rPr>
        <w:sz w:val="22"/>
        <w:szCs w:val="22"/>
      </w:rPr>
      <w:t xml:space="preserve"> </w:t>
    </w:r>
    <w:r w:rsidRPr="00E704B9">
      <w:rPr>
        <w:sz w:val="22"/>
        <w:szCs w:val="22"/>
        <w:lang w:val="en-US"/>
      </w:rPr>
      <w:t>QUEST</w:t>
    </w:r>
    <w:r w:rsidRPr="002274AF">
      <w:rPr>
        <w:sz w:val="22"/>
        <w:szCs w:val="22"/>
      </w:rPr>
      <w:t xml:space="preserve"> </w:t>
    </w:r>
  </w:p>
  <w:p w14:paraId="1049BF77" w14:textId="7D102906" w:rsidR="005367E8" w:rsidRPr="00B93364" w:rsidRDefault="00B93364" w:rsidP="00B93364">
    <w:pPr>
      <w:pStyle w:val="aa"/>
    </w:pPr>
    <w:r>
      <w:rPr>
        <w:sz w:val="22"/>
        <w:szCs w:val="22"/>
        <w:lang w:val="en-US"/>
      </w:rPr>
      <w:tab/>
    </w:r>
    <w:r>
      <w:rPr>
        <w:sz w:val="22"/>
        <w:szCs w:val="22"/>
        <w:lang w:val="en-US"/>
      </w:rPr>
      <w:t>1</w:t>
    </w:r>
    <w:r>
      <w:rPr>
        <w:sz w:val="22"/>
        <w:szCs w:val="22"/>
      </w:rPr>
      <w:t>7</w:t>
    </w:r>
    <w:r>
      <w:rPr>
        <w:sz w:val="22"/>
        <w:szCs w:val="22"/>
        <w:lang w:val="en-US"/>
      </w:rPr>
      <w:t>-1</w:t>
    </w:r>
    <w:r>
      <w:rPr>
        <w:sz w:val="22"/>
        <w:szCs w:val="22"/>
      </w:rPr>
      <w:t>9</w:t>
    </w:r>
    <w:r>
      <w:rPr>
        <w:sz w:val="22"/>
        <w:szCs w:val="22"/>
        <w:lang w:val="en-US"/>
      </w:rPr>
      <w:t xml:space="preserve"> </w:t>
    </w:r>
    <w:r>
      <w:rPr>
        <w:sz w:val="22"/>
        <w:szCs w:val="22"/>
      </w:rPr>
      <w:t>Σεπτεμβρίου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64A97"/>
    <w:multiLevelType w:val="hybridMultilevel"/>
    <w:tmpl w:val="06B483D2"/>
    <w:lvl w:ilvl="0" w:tplc="8A3213AC">
      <w:start w:val="1"/>
      <w:numFmt w:val="decimal"/>
      <w:lvlText w:val="%1."/>
      <w:lvlJc w:val="left"/>
      <w:pPr>
        <w:ind w:left="-66" w:hanging="360"/>
      </w:pPr>
      <w:rPr>
        <w:rFonts w:hint="default"/>
        <w:b/>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4606"/>
    <w:rsid w:val="00130F5E"/>
    <w:rsid w:val="00197F14"/>
    <w:rsid w:val="001D2F60"/>
    <w:rsid w:val="001F66D1"/>
    <w:rsid w:val="002445D0"/>
    <w:rsid w:val="0024520F"/>
    <w:rsid w:val="00252F4D"/>
    <w:rsid w:val="00287016"/>
    <w:rsid w:val="0028761F"/>
    <w:rsid w:val="002E4D70"/>
    <w:rsid w:val="003657DD"/>
    <w:rsid w:val="003E4527"/>
    <w:rsid w:val="00465B0F"/>
    <w:rsid w:val="00474268"/>
    <w:rsid w:val="005367E8"/>
    <w:rsid w:val="005B0559"/>
    <w:rsid w:val="005D39DA"/>
    <w:rsid w:val="005E4BD9"/>
    <w:rsid w:val="006431D3"/>
    <w:rsid w:val="0066171E"/>
    <w:rsid w:val="00722B8A"/>
    <w:rsid w:val="00790609"/>
    <w:rsid w:val="00791B8C"/>
    <w:rsid w:val="007A2501"/>
    <w:rsid w:val="0080523C"/>
    <w:rsid w:val="008C1ED5"/>
    <w:rsid w:val="009152A3"/>
    <w:rsid w:val="00963D2C"/>
    <w:rsid w:val="009A56F7"/>
    <w:rsid w:val="009B786B"/>
    <w:rsid w:val="00A002DA"/>
    <w:rsid w:val="00A11623"/>
    <w:rsid w:val="00A411F6"/>
    <w:rsid w:val="00A94606"/>
    <w:rsid w:val="00B93364"/>
    <w:rsid w:val="00BF6D9E"/>
    <w:rsid w:val="00C36D20"/>
    <w:rsid w:val="00C41F0F"/>
    <w:rsid w:val="00C668DB"/>
    <w:rsid w:val="00C72ED8"/>
    <w:rsid w:val="00C801E5"/>
    <w:rsid w:val="00C95409"/>
    <w:rsid w:val="00CB5925"/>
    <w:rsid w:val="00D077E4"/>
    <w:rsid w:val="00D35575"/>
    <w:rsid w:val="00D95F3E"/>
    <w:rsid w:val="00DA69B5"/>
    <w:rsid w:val="00DD3FE7"/>
    <w:rsid w:val="00E036CB"/>
    <w:rsid w:val="00E54580"/>
    <w:rsid w:val="00E66F3A"/>
    <w:rsid w:val="00E704B9"/>
    <w:rsid w:val="00EB5CE4"/>
    <w:rsid w:val="00F5443E"/>
    <w:rsid w:val="00F92079"/>
    <w:rsid w:val="00FA447C"/>
    <w:rsid w:val="00FC7A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6E8B2"/>
  <w15:docId w15:val="{E2154220-D0DB-4940-A7DB-7F6474ED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575"/>
    <w:pPr>
      <w:spacing w:after="200" w:line="276" w:lineRule="auto"/>
    </w:pPr>
    <w:rPr>
      <w:rFonts w:ascii="Times New Roman" w:hAnsi="Times New Roman"/>
      <w:sz w:val="28"/>
      <w:szCs w:val="28"/>
      <w:lang w:eastAsia="en-US"/>
    </w:rPr>
  </w:style>
  <w:style w:type="paragraph" w:styleId="1">
    <w:name w:val="heading 1"/>
    <w:basedOn w:val="a"/>
    <w:next w:val="a"/>
    <w:link w:val="1Char"/>
    <w:uiPriority w:val="9"/>
    <w:qFormat/>
    <w:rsid w:val="00D35575"/>
    <w:pPr>
      <w:keepNext/>
      <w:keepLines/>
      <w:spacing w:before="480" w:after="0"/>
      <w:outlineLvl w:val="0"/>
    </w:pPr>
    <w:rPr>
      <w:rFonts w:ascii="Cambria" w:eastAsia="Times New Roman" w:hAnsi="Cambria"/>
      <w:b/>
      <w:bCs/>
      <w:color w:val="365F91"/>
    </w:rPr>
  </w:style>
  <w:style w:type="paragraph" w:styleId="2">
    <w:name w:val="heading 2"/>
    <w:basedOn w:val="a"/>
    <w:next w:val="a"/>
    <w:link w:val="2Char"/>
    <w:uiPriority w:val="9"/>
    <w:semiHidden/>
    <w:unhideWhenUsed/>
    <w:qFormat/>
    <w:rsid w:val="00D35575"/>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Style1">
    <w:name w:val="Style1"/>
    <w:basedOn w:val="a1"/>
    <w:uiPriority w:val="99"/>
    <w:rsid w:val="00791B8C"/>
    <w:tblPr/>
  </w:style>
  <w:style w:type="paragraph" w:styleId="a3">
    <w:name w:val="Title"/>
    <w:basedOn w:val="a"/>
    <w:next w:val="a"/>
    <w:link w:val="Char"/>
    <w:uiPriority w:val="10"/>
    <w:qFormat/>
    <w:rsid w:val="00E5458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link w:val="a3"/>
    <w:uiPriority w:val="10"/>
    <w:rsid w:val="00E54580"/>
    <w:rPr>
      <w:rFonts w:ascii="Cambria" w:eastAsia="Times New Roman" w:hAnsi="Cambria" w:cs="Times New Roman"/>
      <w:color w:val="17365D"/>
      <w:spacing w:val="5"/>
      <w:kern w:val="28"/>
      <w:sz w:val="52"/>
      <w:szCs w:val="52"/>
    </w:rPr>
  </w:style>
  <w:style w:type="character" w:customStyle="1" w:styleId="1Char">
    <w:name w:val="Επικεφαλίδα 1 Char"/>
    <w:link w:val="1"/>
    <w:uiPriority w:val="9"/>
    <w:rsid w:val="00D35575"/>
    <w:rPr>
      <w:rFonts w:ascii="Cambria" w:eastAsia="Times New Roman" w:hAnsi="Cambria" w:cs="Times New Roman"/>
      <w:b/>
      <w:bCs/>
      <w:color w:val="365F91"/>
      <w:sz w:val="28"/>
      <w:szCs w:val="28"/>
    </w:rPr>
  </w:style>
  <w:style w:type="character" w:customStyle="1" w:styleId="2Char">
    <w:name w:val="Επικεφαλίδα 2 Char"/>
    <w:link w:val="2"/>
    <w:uiPriority w:val="9"/>
    <w:semiHidden/>
    <w:rsid w:val="00D35575"/>
    <w:rPr>
      <w:rFonts w:ascii="Cambria" w:eastAsia="Times New Roman" w:hAnsi="Cambria" w:cs="Times New Roman"/>
      <w:b/>
      <w:bCs/>
      <w:color w:val="4F81BD"/>
      <w:sz w:val="26"/>
      <w:szCs w:val="26"/>
    </w:rPr>
  </w:style>
  <w:style w:type="paragraph" w:styleId="a4">
    <w:name w:val="Subtitle"/>
    <w:basedOn w:val="a"/>
    <w:next w:val="a"/>
    <w:link w:val="Char0"/>
    <w:uiPriority w:val="11"/>
    <w:qFormat/>
    <w:rsid w:val="00D35575"/>
    <w:rPr>
      <w:rFonts w:ascii="Cambria" w:eastAsia="Times New Roman" w:hAnsi="Cambria"/>
      <w:i/>
      <w:iCs/>
      <w:color w:val="4F81BD"/>
      <w:spacing w:val="15"/>
      <w:sz w:val="24"/>
      <w:szCs w:val="24"/>
    </w:rPr>
  </w:style>
  <w:style w:type="character" w:customStyle="1" w:styleId="Char0">
    <w:name w:val="Υπότιτλος Char"/>
    <w:link w:val="a4"/>
    <w:uiPriority w:val="11"/>
    <w:rsid w:val="00D35575"/>
    <w:rPr>
      <w:rFonts w:ascii="Cambria" w:eastAsia="Times New Roman" w:hAnsi="Cambria" w:cs="Times New Roman"/>
      <w:i/>
      <w:iCs/>
      <w:color w:val="4F81BD"/>
      <w:spacing w:val="15"/>
      <w:sz w:val="24"/>
      <w:szCs w:val="24"/>
    </w:rPr>
  </w:style>
  <w:style w:type="character" w:styleId="a5">
    <w:name w:val="Emphasis"/>
    <w:uiPriority w:val="20"/>
    <w:qFormat/>
    <w:rsid w:val="00D35575"/>
    <w:rPr>
      <w:i/>
      <w:iCs/>
    </w:rPr>
  </w:style>
  <w:style w:type="paragraph" w:styleId="a6">
    <w:name w:val="No Spacing"/>
    <w:uiPriority w:val="1"/>
    <w:qFormat/>
    <w:rsid w:val="00D35575"/>
    <w:rPr>
      <w:rFonts w:ascii="Times New Roman" w:hAnsi="Times New Roman"/>
      <w:sz w:val="28"/>
      <w:szCs w:val="28"/>
      <w:lang w:eastAsia="en-US"/>
    </w:rPr>
  </w:style>
  <w:style w:type="paragraph" w:styleId="a7">
    <w:name w:val="List Paragraph"/>
    <w:basedOn w:val="a"/>
    <w:uiPriority w:val="34"/>
    <w:qFormat/>
    <w:rsid w:val="00D35575"/>
    <w:pPr>
      <w:ind w:left="720"/>
      <w:contextualSpacing/>
    </w:pPr>
  </w:style>
  <w:style w:type="paragraph" w:styleId="a8">
    <w:name w:val="footer"/>
    <w:basedOn w:val="a"/>
    <w:link w:val="Char1"/>
    <w:uiPriority w:val="99"/>
    <w:unhideWhenUsed/>
    <w:rsid w:val="005B0559"/>
    <w:pPr>
      <w:tabs>
        <w:tab w:val="center" w:pos="4153"/>
        <w:tab w:val="right" w:pos="8306"/>
      </w:tabs>
      <w:spacing w:after="160" w:line="259" w:lineRule="auto"/>
    </w:pPr>
    <w:rPr>
      <w:rFonts w:ascii="Calibri" w:hAnsi="Calibri"/>
      <w:sz w:val="22"/>
      <w:szCs w:val="22"/>
    </w:rPr>
  </w:style>
  <w:style w:type="character" w:customStyle="1" w:styleId="Char1">
    <w:name w:val="Υποσέλιδο Char"/>
    <w:link w:val="a8"/>
    <w:uiPriority w:val="99"/>
    <w:rsid w:val="005B0559"/>
    <w:rPr>
      <w:sz w:val="22"/>
      <w:szCs w:val="22"/>
      <w:lang w:eastAsia="en-US"/>
    </w:rPr>
  </w:style>
  <w:style w:type="paragraph" w:customStyle="1" w:styleId="Default">
    <w:name w:val="Default"/>
    <w:rsid w:val="001F66D1"/>
    <w:pPr>
      <w:autoSpaceDE w:val="0"/>
      <w:autoSpaceDN w:val="0"/>
      <w:adjustRightInd w:val="0"/>
    </w:pPr>
    <w:rPr>
      <w:rFonts w:ascii="Times New Roman" w:hAnsi="Times New Roman"/>
      <w:color w:val="000000"/>
      <w:sz w:val="24"/>
      <w:szCs w:val="24"/>
      <w:lang w:eastAsia="en-US"/>
    </w:rPr>
  </w:style>
  <w:style w:type="table" w:styleId="a9">
    <w:name w:val="Table Grid"/>
    <w:basedOn w:val="a1"/>
    <w:uiPriority w:val="59"/>
    <w:rsid w:val="0080523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FC7A8F"/>
    <w:rPr>
      <w:color w:val="0000FF"/>
      <w:u w:val="single"/>
    </w:rPr>
  </w:style>
  <w:style w:type="paragraph" w:styleId="aa">
    <w:name w:val="header"/>
    <w:basedOn w:val="a"/>
    <w:link w:val="Char2"/>
    <w:uiPriority w:val="99"/>
    <w:unhideWhenUsed/>
    <w:rsid w:val="00E704B9"/>
    <w:pPr>
      <w:tabs>
        <w:tab w:val="center" w:pos="4153"/>
        <w:tab w:val="right" w:pos="8306"/>
      </w:tabs>
      <w:spacing w:after="0" w:line="240" w:lineRule="auto"/>
    </w:pPr>
  </w:style>
  <w:style w:type="character" w:customStyle="1" w:styleId="Char2">
    <w:name w:val="Κεφαλίδα Char"/>
    <w:link w:val="aa"/>
    <w:uiPriority w:val="99"/>
    <w:rsid w:val="00E704B9"/>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315</Words>
  <Characters>1707</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dc:creator>
  <cp:keywords/>
  <cp:lastModifiedBy>Foteini Alopoudi</cp:lastModifiedBy>
  <cp:revision>4</cp:revision>
  <dcterms:created xsi:type="dcterms:W3CDTF">2021-01-12T08:36:00Z</dcterms:created>
  <dcterms:modified xsi:type="dcterms:W3CDTF">2021-09-14T18:24:00Z</dcterms:modified>
</cp:coreProperties>
</file>