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5DD1" w14:textId="00B1B6FF" w:rsidR="00552F7C" w:rsidRDefault="00324B8D" w:rsidP="00324B8D">
      <w:pPr>
        <w:jc w:val="center"/>
      </w:pPr>
      <w:r w:rsidRPr="001B5228">
        <w:rPr>
          <w:b/>
          <w:bCs/>
          <w:szCs w:val="24"/>
        </w:rPr>
        <w:t>ΕΙΔΙΚΕΥΣΗ ΒΥΖΑΝΤΙΝΗΣ ΦΙΛΟΛΟΓΙΑΣ</w:t>
      </w:r>
    </w:p>
    <w:p w14:paraId="2C45CE48" w14:textId="77777777" w:rsidR="00324B8D" w:rsidRDefault="00324B8D" w:rsidP="00324B8D">
      <w:pPr>
        <w:jc w:val="center"/>
      </w:pPr>
    </w:p>
    <w:p w14:paraId="1E1C4B5D" w14:textId="6D9F4859" w:rsidR="00324B8D" w:rsidRDefault="00324B8D" w:rsidP="00324B8D">
      <w:pPr>
        <w:jc w:val="center"/>
      </w:pPr>
      <w:r>
        <w:t>Χειμερινό Εξάμηνο 2025-2026</w:t>
      </w:r>
    </w:p>
    <w:p w14:paraId="3B61058A" w14:textId="77777777" w:rsidR="00324B8D" w:rsidRDefault="00324B8D" w:rsidP="00324B8D">
      <w:pPr>
        <w:jc w:val="center"/>
      </w:pPr>
    </w:p>
    <w:tbl>
      <w:tblPr>
        <w:tblStyle w:val="aa"/>
        <w:tblW w:w="9781" w:type="dxa"/>
        <w:tblInd w:w="-714" w:type="dxa"/>
        <w:tblLook w:val="04A0" w:firstRow="1" w:lastRow="0" w:firstColumn="1" w:lastColumn="0" w:noHBand="0" w:noVBand="1"/>
      </w:tblPr>
      <w:tblGrid>
        <w:gridCol w:w="1135"/>
        <w:gridCol w:w="5528"/>
        <w:gridCol w:w="1678"/>
        <w:gridCol w:w="699"/>
        <w:gridCol w:w="741"/>
      </w:tblGrid>
      <w:tr w:rsidR="00324B8D" w:rsidRPr="00324B8D" w14:paraId="5A26854B" w14:textId="77777777" w:rsidTr="00DC469C">
        <w:tc>
          <w:tcPr>
            <w:tcW w:w="1135" w:type="dxa"/>
          </w:tcPr>
          <w:p w14:paraId="31F60D40" w14:textId="09B79030" w:rsidR="00324B8D" w:rsidRPr="00324B8D" w:rsidRDefault="00324B8D" w:rsidP="00324B8D">
            <w:pPr>
              <w:ind w:firstLine="0"/>
              <w:jc w:val="center"/>
              <w:rPr>
                <w:b/>
                <w:bCs/>
              </w:rPr>
            </w:pPr>
            <w:r w:rsidRPr="00324B8D">
              <w:rPr>
                <w:b/>
                <w:bCs/>
              </w:rPr>
              <w:t>Κωδικός</w:t>
            </w:r>
          </w:p>
        </w:tc>
        <w:tc>
          <w:tcPr>
            <w:tcW w:w="5528" w:type="dxa"/>
          </w:tcPr>
          <w:p w14:paraId="47670B98" w14:textId="099202F7" w:rsidR="00324B8D" w:rsidRPr="00324B8D" w:rsidRDefault="00324B8D" w:rsidP="00324B8D">
            <w:pPr>
              <w:ind w:firstLine="0"/>
              <w:jc w:val="center"/>
              <w:rPr>
                <w:b/>
                <w:bCs/>
              </w:rPr>
            </w:pPr>
            <w:r w:rsidRPr="00324B8D">
              <w:rPr>
                <w:b/>
                <w:bCs/>
              </w:rPr>
              <w:t>Τίτλος Μαθήματος</w:t>
            </w:r>
          </w:p>
        </w:tc>
        <w:tc>
          <w:tcPr>
            <w:tcW w:w="1678" w:type="dxa"/>
          </w:tcPr>
          <w:p w14:paraId="57349AA9" w14:textId="6589C2A6" w:rsidR="00324B8D" w:rsidRPr="00324B8D" w:rsidRDefault="00324B8D" w:rsidP="00324B8D">
            <w:pPr>
              <w:ind w:firstLine="0"/>
              <w:jc w:val="center"/>
              <w:rPr>
                <w:b/>
                <w:bCs/>
              </w:rPr>
            </w:pPr>
            <w:r w:rsidRPr="00324B8D">
              <w:rPr>
                <w:b/>
                <w:bCs/>
              </w:rPr>
              <w:t>Διδάσκων</w:t>
            </w:r>
          </w:p>
        </w:tc>
        <w:tc>
          <w:tcPr>
            <w:tcW w:w="699" w:type="dxa"/>
          </w:tcPr>
          <w:p w14:paraId="181E3A6F" w14:textId="426B12C2" w:rsidR="00324B8D" w:rsidRPr="00324B8D" w:rsidRDefault="00324B8D" w:rsidP="00324B8D">
            <w:pPr>
              <w:ind w:firstLine="0"/>
              <w:jc w:val="center"/>
              <w:rPr>
                <w:b/>
                <w:bCs/>
              </w:rPr>
            </w:pPr>
            <w:r w:rsidRPr="00324B8D">
              <w:rPr>
                <w:b/>
                <w:bCs/>
              </w:rPr>
              <w:t>Ώρες</w:t>
            </w:r>
          </w:p>
        </w:tc>
        <w:tc>
          <w:tcPr>
            <w:tcW w:w="741" w:type="dxa"/>
          </w:tcPr>
          <w:p w14:paraId="5AB48386" w14:textId="782EB754" w:rsidR="00324B8D" w:rsidRPr="00324B8D" w:rsidRDefault="00324B8D" w:rsidP="00324B8D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324B8D">
              <w:rPr>
                <w:b/>
                <w:bCs/>
                <w:lang w:val="en-US"/>
              </w:rPr>
              <w:t>ECTS</w:t>
            </w:r>
          </w:p>
        </w:tc>
      </w:tr>
      <w:tr w:rsidR="00DC469C" w14:paraId="1C739606" w14:textId="77777777" w:rsidTr="00DC469C">
        <w:tc>
          <w:tcPr>
            <w:tcW w:w="1135" w:type="dxa"/>
          </w:tcPr>
          <w:p w14:paraId="1A8EF53F" w14:textId="08E28781" w:rsidR="00DC469C" w:rsidRPr="00324B8D" w:rsidRDefault="00DC469C" w:rsidP="00DC469C">
            <w:pPr>
              <w:ind w:firstLine="0"/>
              <w:rPr>
                <w:lang w:val="en-GB"/>
              </w:rPr>
            </w:pPr>
            <w:r>
              <w:rPr>
                <w:lang w:val="en-US"/>
              </w:rPr>
              <w:t>ΒΥΦ 621</w:t>
            </w:r>
          </w:p>
        </w:tc>
        <w:tc>
          <w:tcPr>
            <w:tcW w:w="5528" w:type="dxa"/>
          </w:tcPr>
          <w:p w14:paraId="79633B3D" w14:textId="2E40B3DA" w:rsidR="00DC469C" w:rsidRDefault="00DC469C" w:rsidP="00DC469C">
            <w:pPr>
              <w:ind w:firstLine="0"/>
            </w:pPr>
            <w:r w:rsidRPr="001B5228">
              <w:rPr>
                <w:szCs w:val="24"/>
              </w:rPr>
              <w:t>Γλωσσικά επίπεδα στα κείμενα της βυζαντινής λογοτεχνίας</w:t>
            </w:r>
          </w:p>
        </w:tc>
        <w:tc>
          <w:tcPr>
            <w:tcW w:w="1678" w:type="dxa"/>
          </w:tcPr>
          <w:p w14:paraId="6EE48CB1" w14:textId="61F42A70" w:rsidR="00DC469C" w:rsidRDefault="00DC469C" w:rsidP="00DC469C">
            <w:pPr>
              <w:ind w:firstLine="0"/>
            </w:pPr>
            <w:r>
              <w:t>Χ. Σιμελίδης</w:t>
            </w:r>
          </w:p>
        </w:tc>
        <w:tc>
          <w:tcPr>
            <w:tcW w:w="699" w:type="dxa"/>
          </w:tcPr>
          <w:p w14:paraId="50F6541E" w14:textId="20A926CD" w:rsidR="00DC469C" w:rsidRPr="00324B8D" w:rsidRDefault="00DC469C" w:rsidP="00DC46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1" w:type="dxa"/>
          </w:tcPr>
          <w:p w14:paraId="1505D972" w14:textId="5129770F" w:rsidR="00DC469C" w:rsidRPr="00324B8D" w:rsidRDefault="00DC469C" w:rsidP="00DC46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DC469C" w14:paraId="0C9541B7" w14:textId="77777777" w:rsidTr="00DC469C">
        <w:tc>
          <w:tcPr>
            <w:tcW w:w="1135" w:type="dxa"/>
          </w:tcPr>
          <w:p w14:paraId="2E937466" w14:textId="550DC7F5" w:rsidR="00DC469C" w:rsidRDefault="00DC469C" w:rsidP="00DC469C">
            <w:pPr>
              <w:ind w:firstLine="0"/>
              <w:rPr>
                <w:lang w:val="en-US"/>
              </w:rPr>
            </w:pPr>
            <w:r>
              <w:t>ΒΥΦ 629</w:t>
            </w:r>
          </w:p>
        </w:tc>
        <w:tc>
          <w:tcPr>
            <w:tcW w:w="5528" w:type="dxa"/>
          </w:tcPr>
          <w:p w14:paraId="69E539B4" w14:textId="0CBCDA1F" w:rsidR="00DC469C" w:rsidRPr="001B5228" w:rsidRDefault="00DC469C" w:rsidP="00DC469C">
            <w:pPr>
              <w:ind w:firstLine="0"/>
              <w:rPr>
                <w:szCs w:val="24"/>
              </w:rPr>
            </w:pPr>
            <w:r w:rsidRPr="001B5228">
              <w:rPr>
                <w:szCs w:val="24"/>
                <w:lang w:val="en-US"/>
              </w:rPr>
              <w:t>Ελληνική Παλαιογραφία και Κωδικολογία</w:t>
            </w:r>
          </w:p>
        </w:tc>
        <w:tc>
          <w:tcPr>
            <w:tcW w:w="1678" w:type="dxa"/>
          </w:tcPr>
          <w:p w14:paraId="19E3A7A1" w14:textId="4408A21D" w:rsidR="00DC469C" w:rsidRDefault="00DC469C" w:rsidP="00DC469C">
            <w:pPr>
              <w:ind w:firstLine="0"/>
            </w:pPr>
            <w:r>
              <w:t>Σ. Κοτζάμπαση</w:t>
            </w:r>
          </w:p>
        </w:tc>
        <w:tc>
          <w:tcPr>
            <w:tcW w:w="699" w:type="dxa"/>
          </w:tcPr>
          <w:p w14:paraId="4DA27AEB" w14:textId="1A401DFC" w:rsidR="00DC469C" w:rsidRDefault="00DC469C" w:rsidP="00DC46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1" w:type="dxa"/>
          </w:tcPr>
          <w:p w14:paraId="6D526262" w14:textId="28CB1228" w:rsidR="00DC469C" w:rsidRDefault="00DC469C" w:rsidP="00DC46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14:paraId="70B81623" w14:textId="77777777" w:rsidR="00324B8D" w:rsidRDefault="00324B8D"/>
    <w:p w14:paraId="2A28DE85" w14:textId="68E9CF3F" w:rsidR="00324B8D" w:rsidRDefault="00324B8D" w:rsidP="00324B8D">
      <w:pPr>
        <w:jc w:val="center"/>
      </w:pPr>
      <w:r>
        <w:t>Εαρινό Εξάμηνο 2025-2026</w:t>
      </w:r>
    </w:p>
    <w:p w14:paraId="7CED5547" w14:textId="77777777" w:rsidR="00324B8D" w:rsidRDefault="00324B8D" w:rsidP="00324B8D">
      <w:pPr>
        <w:jc w:val="center"/>
      </w:pPr>
    </w:p>
    <w:tbl>
      <w:tblPr>
        <w:tblStyle w:val="aa"/>
        <w:tblW w:w="9781" w:type="dxa"/>
        <w:tblInd w:w="-714" w:type="dxa"/>
        <w:tblLook w:val="04A0" w:firstRow="1" w:lastRow="0" w:firstColumn="1" w:lastColumn="0" w:noHBand="0" w:noVBand="1"/>
      </w:tblPr>
      <w:tblGrid>
        <w:gridCol w:w="1135"/>
        <w:gridCol w:w="5528"/>
        <w:gridCol w:w="1678"/>
        <w:gridCol w:w="699"/>
        <w:gridCol w:w="741"/>
      </w:tblGrid>
      <w:tr w:rsidR="00DC469C" w:rsidRPr="00324B8D" w14:paraId="15F2F471" w14:textId="77777777" w:rsidTr="00DC469C">
        <w:tc>
          <w:tcPr>
            <w:tcW w:w="1135" w:type="dxa"/>
          </w:tcPr>
          <w:p w14:paraId="544D1948" w14:textId="77777777" w:rsidR="00DC469C" w:rsidRPr="00324B8D" w:rsidRDefault="00DC469C" w:rsidP="007001F2">
            <w:pPr>
              <w:ind w:firstLine="0"/>
              <w:jc w:val="center"/>
              <w:rPr>
                <w:b/>
                <w:bCs/>
              </w:rPr>
            </w:pPr>
            <w:r w:rsidRPr="00324B8D">
              <w:rPr>
                <w:b/>
                <w:bCs/>
              </w:rPr>
              <w:t>Κωδικός</w:t>
            </w:r>
          </w:p>
        </w:tc>
        <w:tc>
          <w:tcPr>
            <w:tcW w:w="5528" w:type="dxa"/>
          </w:tcPr>
          <w:p w14:paraId="2CCFC104" w14:textId="77777777" w:rsidR="00DC469C" w:rsidRPr="00324B8D" w:rsidRDefault="00DC469C" w:rsidP="007001F2">
            <w:pPr>
              <w:ind w:firstLine="0"/>
              <w:jc w:val="center"/>
              <w:rPr>
                <w:b/>
                <w:bCs/>
              </w:rPr>
            </w:pPr>
            <w:r w:rsidRPr="00324B8D">
              <w:rPr>
                <w:b/>
                <w:bCs/>
              </w:rPr>
              <w:t>Τίτλος Μαθήματος</w:t>
            </w:r>
          </w:p>
        </w:tc>
        <w:tc>
          <w:tcPr>
            <w:tcW w:w="1678" w:type="dxa"/>
          </w:tcPr>
          <w:p w14:paraId="392C7279" w14:textId="77777777" w:rsidR="00DC469C" w:rsidRPr="00324B8D" w:rsidRDefault="00DC469C" w:rsidP="007001F2">
            <w:pPr>
              <w:ind w:firstLine="0"/>
              <w:jc w:val="center"/>
              <w:rPr>
                <w:b/>
                <w:bCs/>
              </w:rPr>
            </w:pPr>
            <w:r w:rsidRPr="00324B8D">
              <w:rPr>
                <w:b/>
                <w:bCs/>
              </w:rPr>
              <w:t>Διδάσκων</w:t>
            </w:r>
          </w:p>
        </w:tc>
        <w:tc>
          <w:tcPr>
            <w:tcW w:w="699" w:type="dxa"/>
          </w:tcPr>
          <w:p w14:paraId="79305263" w14:textId="77777777" w:rsidR="00DC469C" w:rsidRPr="00324B8D" w:rsidRDefault="00DC469C" w:rsidP="007001F2">
            <w:pPr>
              <w:ind w:firstLine="0"/>
              <w:jc w:val="center"/>
              <w:rPr>
                <w:b/>
                <w:bCs/>
              </w:rPr>
            </w:pPr>
            <w:r w:rsidRPr="00324B8D">
              <w:rPr>
                <w:b/>
                <w:bCs/>
              </w:rPr>
              <w:t>Ώρες</w:t>
            </w:r>
          </w:p>
        </w:tc>
        <w:tc>
          <w:tcPr>
            <w:tcW w:w="741" w:type="dxa"/>
          </w:tcPr>
          <w:p w14:paraId="4DD59647" w14:textId="77777777" w:rsidR="00DC469C" w:rsidRPr="00324B8D" w:rsidRDefault="00DC469C" w:rsidP="007001F2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324B8D">
              <w:rPr>
                <w:b/>
                <w:bCs/>
                <w:lang w:val="en-US"/>
              </w:rPr>
              <w:t>ECTS</w:t>
            </w:r>
          </w:p>
        </w:tc>
      </w:tr>
      <w:tr w:rsidR="00DC469C" w14:paraId="6BD5A488" w14:textId="77777777" w:rsidTr="00DC469C">
        <w:tc>
          <w:tcPr>
            <w:tcW w:w="1135" w:type="dxa"/>
          </w:tcPr>
          <w:p w14:paraId="249853F1" w14:textId="77777777" w:rsidR="00DC469C" w:rsidRDefault="00DC469C" w:rsidP="007001F2">
            <w:pPr>
              <w:ind w:firstLine="0"/>
            </w:pPr>
            <w:r>
              <w:t>ΒΥΦ 620</w:t>
            </w:r>
          </w:p>
        </w:tc>
        <w:tc>
          <w:tcPr>
            <w:tcW w:w="5528" w:type="dxa"/>
          </w:tcPr>
          <w:p w14:paraId="02D90392" w14:textId="77777777" w:rsidR="00DC469C" w:rsidRDefault="00DC469C" w:rsidP="007001F2">
            <w:pPr>
              <w:ind w:firstLine="0"/>
            </w:pPr>
            <w:r w:rsidRPr="001B5228">
              <w:rPr>
                <w:szCs w:val="24"/>
              </w:rPr>
              <w:t>Συγγραφέας-εποχή-κείμενα-ερμηνευτικά υπομνήματα</w:t>
            </w:r>
          </w:p>
        </w:tc>
        <w:tc>
          <w:tcPr>
            <w:tcW w:w="1678" w:type="dxa"/>
          </w:tcPr>
          <w:p w14:paraId="5A6AA24C" w14:textId="77777777" w:rsidR="00DC469C" w:rsidRDefault="00DC469C" w:rsidP="007001F2">
            <w:pPr>
              <w:ind w:firstLine="0"/>
            </w:pPr>
            <w:r>
              <w:t>Η. Ταξίδης</w:t>
            </w:r>
          </w:p>
        </w:tc>
        <w:tc>
          <w:tcPr>
            <w:tcW w:w="699" w:type="dxa"/>
          </w:tcPr>
          <w:p w14:paraId="47E12889" w14:textId="77777777" w:rsidR="00DC469C" w:rsidRPr="00324B8D" w:rsidRDefault="00DC469C" w:rsidP="007001F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1" w:type="dxa"/>
          </w:tcPr>
          <w:p w14:paraId="23DCE1F8" w14:textId="77777777" w:rsidR="00DC469C" w:rsidRPr="00324B8D" w:rsidRDefault="00DC469C" w:rsidP="007001F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DC469C" w14:paraId="62D4BC9E" w14:textId="77777777" w:rsidTr="00DC469C">
        <w:tc>
          <w:tcPr>
            <w:tcW w:w="1135" w:type="dxa"/>
          </w:tcPr>
          <w:p w14:paraId="7E15F382" w14:textId="77777777" w:rsidR="00DC469C" w:rsidRPr="00324B8D" w:rsidRDefault="00DC469C" w:rsidP="007001F2">
            <w:pPr>
              <w:ind w:firstLine="0"/>
              <w:rPr>
                <w:lang w:val="en-GB"/>
              </w:rPr>
            </w:pPr>
            <w:r>
              <w:rPr>
                <w:lang w:val="en-US"/>
              </w:rPr>
              <w:t>ΒΥΦ 630</w:t>
            </w:r>
          </w:p>
        </w:tc>
        <w:tc>
          <w:tcPr>
            <w:tcW w:w="5528" w:type="dxa"/>
          </w:tcPr>
          <w:p w14:paraId="2B2BB70B" w14:textId="77777777" w:rsidR="00DC469C" w:rsidRDefault="00DC469C" w:rsidP="007001F2">
            <w:pPr>
              <w:ind w:firstLine="0"/>
            </w:pPr>
            <w:r w:rsidRPr="001B5228">
              <w:rPr>
                <w:szCs w:val="24"/>
              </w:rPr>
              <w:t>Κριτική των κειμένων και τεχνική των εκδόσεων</w:t>
            </w:r>
          </w:p>
        </w:tc>
        <w:tc>
          <w:tcPr>
            <w:tcW w:w="1678" w:type="dxa"/>
          </w:tcPr>
          <w:p w14:paraId="4719DB5D" w14:textId="77777777" w:rsidR="00DC469C" w:rsidRDefault="00DC469C" w:rsidP="007001F2">
            <w:pPr>
              <w:ind w:firstLine="0"/>
            </w:pPr>
            <w:r>
              <w:t>Ι. Βάσσης</w:t>
            </w:r>
          </w:p>
        </w:tc>
        <w:tc>
          <w:tcPr>
            <w:tcW w:w="699" w:type="dxa"/>
          </w:tcPr>
          <w:p w14:paraId="46016BBB" w14:textId="77777777" w:rsidR="00DC469C" w:rsidRPr="00324B8D" w:rsidRDefault="00DC469C" w:rsidP="007001F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1" w:type="dxa"/>
          </w:tcPr>
          <w:p w14:paraId="3F8EC2D2" w14:textId="77777777" w:rsidR="00DC469C" w:rsidRPr="00324B8D" w:rsidRDefault="00DC469C" w:rsidP="007001F2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14:paraId="0B3FD05B" w14:textId="77777777" w:rsidR="00324B8D" w:rsidRDefault="00324B8D"/>
    <w:p w14:paraId="7633810C" w14:textId="7B361066" w:rsidR="00324B8D" w:rsidRDefault="00324B8D" w:rsidP="00324B8D">
      <w:pPr>
        <w:jc w:val="center"/>
      </w:pPr>
      <w:r w:rsidRPr="001B5228">
        <w:rPr>
          <w:b/>
          <w:bCs/>
          <w:szCs w:val="24"/>
        </w:rPr>
        <w:t xml:space="preserve">ΕΙΔΙΚΕΥΣΗ </w:t>
      </w:r>
      <w:r w:rsidR="00DC469C">
        <w:rPr>
          <w:b/>
          <w:bCs/>
          <w:szCs w:val="24"/>
        </w:rPr>
        <w:t>ΠΑΠΥΡΟΛΟΓΙΑΣ-ΠΑΛΑΙΟΓΡΑΦΙΑΣ</w:t>
      </w:r>
    </w:p>
    <w:p w14:paraId="30EAAFDB" w14:textId="77777777" w:rsidR="00324B8D" w:rsidRDefault="00324B8D" w:rsidP="00324B8D">
      <w:pPr>
        <w:jc w:val="center"/>
      </w:pPr>
    </w:p>
    <w:p w14:paraId="36694032" w14:textId="77777777" w:rsidR="00324B8D" w:rsidRDefault="00324B8D" w:rsidP="00324B8D">
      <w:pPr>
        <w:jc w:val="center"/>
      </w:pPr>
      <w:r>
        <w:t>Χειμερινό Εξάμηνο 2025-2026</w:t>
      </w:r>
    </w:p>
    <w:p w14:paraId="7ED09D9F" w14:textId="77777777" w:rsidR="00324B8D" w:rsidRDefault="00324B8D" w:rsidP="00324B8D">
      <w:pPr>
        <w:jc w:val="center"/>
      </w:pPr>
    </w:p>
    <w:tbl>
      <w:tblPr>
        <w:tblStyle w:val="aa"/>
        <w:tblW w:w="9781" w:type="dxa"/>
        <w:tblInd w:w="-714" w:type="dxa"/>
        <w:tblLook w:val="04A0" w:firstRow="1" w:lastRow="0" w:firstColumn="1" w:lastColumn="0" w:noHBand="0" w:noVBand="1"/>
      </w:tblPr>
      <w:tblGrid>
        <w:gridCol w:w="1135"/>
        <w:gridCol w:w="5528"/>
        <w:gridCol w:w="1678"/>
        <w:gridCol w:w="699"/>
        <w:gridCol w:w="741"/>
      </w:tblGrid>
      <w:tr w:rsidR="00324B8D" w:rsidRPr="00324B8D" w14:paraId="63ECD34B" w14:textId="77777777" w:rsidTr="00DC469C">
        <w:tc>
          <w:tcPr>
            <w:tcW w:w="1135" w:type="dxa"/>
          </w:tcPr>
          <w:p w14:paraId="243BC656" w14:textId="77777777" w:rsidR="00324B8D" w:rsidRPr="00324B8D" w:rsidRDefault="00324B8D" w:rsidP="007001F2">
            <w:pPr>
              <w:ind w:firstLine="0"/>
              <w:jc w:val="center"/>
              <w:rPr>
                <w:b/>
                <w:bCs/>
              </w:rPr>
            </w:pPr>
            <w:r w:rsidRPr="00324B8D">
              <w:rPr>
                <w:b/>
                <w:bCs/>
              </w:rPr>
              <w:t>Κωδικός</w:t>
            </w:r>
          </w:p>
        </w:tc>
        <w:tc>
          <w:tcPr>
            <w:tcW w:w="5528" w:type="dxa"/>
          </w:tcPr>
          <w:p w14:paraId="2434A889" w14:textId="77777777" w:rsidR="00324B8D" w:rsidRPr="00324B8D" w:rsidRDefault="00324B8D" w:rsidP="007001F2">
            <w:pPr>
              <w:ind w:firstLine="0"/>
              <w:jc w:val="center"/>
              <w:rPr>
                <w:b/>
                <w:bCs/>
              </w:rPr>
            </w:pPr>
            <w:r w:rsidRPr="00324B8D">
              <w:rPr>
                <w:b/>
                <w:bCs/>
              </w:rPr>
              <w:t>Τίτλος Μαθήματος</w:t>
            </w:r>
          </w:p>
        </w:tc>
        <w:tc>
          <w:tcPr>
            <w:tcW w:w="1678" w:type="dxa"/>
          </w:tcPr>
          <w:p w14:paraId="13325AB3" w14:textId="77777777" w:rsidR="00324B8D" w:rsidRPr="00324B8D" w:rsidRDefault="00324B8D" w:rsidP="007001F2">
            <w:pPr>
              <w:ind w:firstLine="0"/>
              <w:jc w:val="center"/>
              <w:rPr>
                <w:b/>
                <w:bCs/>
              </w:rPr>
            </w:pPr>
            <w:r w:rsidRPr="00324B8D">
              <w:rPr>
                <w:b/>
                <w:bCs/>
              </w:rPr>
              <w:t>Διδάσκων</w:t>
            </w:r>
          </w:p>
        </w:tc>
        <w:tc>
          <w:tcPr>
            <w:tcW w:w="699" w:type="dxa"/>
          </w:tcPr>
          <w:p w14:paraId="0DCE5115" w14:textId="77777777" w:rsidR="00324B8D" w:rsidRPr="00324B8D" w:rsidRDefault="00324B8D" w:rsidP="007001F2">
            <w:pPr>
              <w:ind w:firstLine="0"/>
              <w:jc w:val="center"/>
              <w:rPr>
                <w:b/>
                <w:bCs/>
              </w:rPr>
            </w:pPr>
            <w:r w:rsidRPr="00324B8D">
              <w:rPr>
                <w:b/>
                <w:bCs/>
              </w:rPr>
              <w:t>Ώρες</w:t>
            </w:r>
          </w:p>
        </w:tc>
        <w:tc>
          <w:tcPr>
            <w:tcW w:w="741" w:type="dxa"/>
          </w:tcPr>
          <w:p w14:paraId="3F09541E" w14:textId="77777777" w:rsidR="00324B8D" w:rsidRPr="00324B8D" w:rsidRDefault="00324B8D" w:rsidP="007001F2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324B8D">
              <w:rPr>
                <w:b/>
                <w:bCs/>
                <w:lang w:val="en-US"/>
              </w:rPr>
              <w:t>ECTS</w:t>
            </w:r>
          </w:p>
        </w:tc>
      </w:tr>
      <w:tr w:rsidR="00DC469C" w14:paraId="1BA7B777" w14:textId="77777777" w:rsidTr="00DC469C">
        <w:tc>
          <w:tcPr>
            <w:tcW w:w="1135" w:type="dxa"/>
          </w:tcPr>
          <w:p w14:paraId="4212DCF0" w14:textId="0BDADFC3" w:rsidR="00DC469C" w:rsidRDefault="00DC469C" w:rsidP="00DC46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ΠΠΑ 631</w:t>
            </w:r>
          </w:p>
        </w:tc>
        <w:tc>
          <w:tcPr>
            <w:tcW w:w="5528" w:type="dxa"/>
          </w:tcPr>
          <w:p w14:paraId="68B2BC6D" w14:textId="0C36013D" w:rsidR="00DC469C" w:rsidRPr="001B5228" w:rsidRDefault="00DC469C" w:rsidP="00DC469C">
            <w:pPr>
              <w:ind w:firstLine="0"/>
              <w:rPr>
                <w:szCs w:val="24"/>
              </w:rPr>
            </w:pPr>
            <w:r w:rsidRPr="001B5228">
              <w:rPr>
                <w:szCs w:val="24"/>
              </w:rPr>
              <w:t>Ειδικά θέματα ελληνικής Παλαιογραφίας</w:t>
            </w:r>
          </w:p>
        </w:tc>
        <w:tc>
          <w:tcPr>
            <w:tcW w:w="1678" w:type="dxa"/>
          </w:tcPr>
          <w:p w14:paraId="2BF38840" w14:textId="4CC561D6" w:rsidR="00DC469C" w:rsidRDefault="00DC469C" w:rsidP="00DC469C">
            <w:pPr>
              <w:ind w:firstLine="0"/>
            </w:pPr>
            <w:r>
              <w:t>Σ. Κοτζάμπαση</w:t>
            </w:r>
          </w:p>
        </w:tc>
        <w:tc>
          <w:tcPr>
            <w:tcW w:w="699" w:type="dxa"/>
          </w:tcPr>
          <w:p w14:paraId="38BED33F" w14:textId="4B473398" w:rsidR="00DC469C" w:rsidRDefault="00DC469C" w:rsidP="00DC46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1" w:type="dxa"/>
          </w:tcPr>
          <w:p w14:paraId="0BBAE31E" w14:textId="7C4338C9" w:rsidR="00DC469C" w:rsidRDefault="00DC469C" w:rsidP="00DC46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DC469C" w14:paraId="528C6D5D" w14:textId="77777777" w:rsidTr="00DC469C">
        <w:tc>
          <w:tcPr>
            <w:tcW w:w="1135" w:type="dxa"/>
          </w:tcPr>
          <w:p w14:paraId="59BAD7C4" w14:textId="18C3E5DC" w:rsidR="00DC469C" w:rsidRPr="00324B8D" w:rsidRDefault="00DC469C" w:rsidP="00DC469C">
            <w:pPr>
              <w:ind w:firstLine="0"/>
              <w:rPr>
                <w:lang w:val="en-GB"/>
              </w:rPr>
            </w:pPr>
            <w:r>
              <w:rPr>
                <w:lang w:val="en-US"/>
              </w:rPr>
              <w:t>ΠΠΑ 633</w:t>
            </w:r>
          </w:p>
        </w:tc>
        <w:tc>
          <w:tcPr>
            <w:tcW w:w="5528" w:type="dxa"/>
          </w:tcPr>
          <w:p w14:paraId="6FF45B15" w14:textId="325BFF8B" w:rsidR="00DC469C" w:rsidRDefault="00DC469C" w:rsidP="00DC469C">
            <w:pPr>
              <w:ind w:firstLine="0"/>
            </w:pPr>
            <w:r w:rsidRPr="001B5228">
              <w:rPr>
                <w:szCs w:val="24"/>
              </w:rPr>
              <w:t>Ειδικά θέματα Παπυρολογίας</w:t>
            </w:r>
          </w:p>
        </w:tc>
        <w:tc>
          <w:tcPr>
            <w:tcW w:w="1678" w:type="dxa"/>
          </w:tcPr>
          <w:p w14:paraId="0C572F84" w14:textId="296F2708" w:rsidR="00DC469C" w:rsidRDefault="00DC469C" w:rsidP="00DC469C">
            <w:pPr>
              <w:ind w:firstLine="0"/>
            </w:pPr>
            <w:r>
              <w:t>Π. Σαρίσχουλη</w:t>
            </w:r>
          </w:p>
        </w:tc>
        <w:tc>
          <w:tcPr>
            <w:tcW w:w="699" w:type="dxa"/>
          </w:tcPr>
          <w:p w14:paraId="07C68A3D" w14:textId="35111816" w:rsidR="00DC469C" w:rsidRPr="00324B8D" w:rsidRDefault="00DC469C" w:rsidP="00DC46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1" w:type="dxa"/>
          </w:tcPr>
          <w:p w14:paraId="66B1EADF" w14:textId="068C677A" w:rsidR="00DC469C" w:rsidRPr="00324B8D" w:rsidRDefault="00DC469C" w:rsidP="00DC469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14:paraId="704C6864" w14:textId="77777777" w:rsidR="00324B8D" w:rsidRDefault="00324B8D" w:rsidP="00324B8D"/>
    <w:p w14:paraId="3E4DBBD7" w14:textId="77777777" w:rsidR="00324B8D" w:rsidRDefault="00324B8D" w:rsidP="00324B8D">
      <w:pPr>
        <w:jc w:val="center"/>
      </w:pPr>
      <w:r>
        <w:t>Εαρινό Εξάμηνο 2025-2026</w:t>
      </w:r>
    </w:p>
    <w:p w14:paraId="472BF628" w14:textId="77777777" w:rsidR="00324B8D" w:rsidRDefault="00324B8D" w:rsidP="00324B8D">
      <w:pPr>
        <w:jc w:val="center"/>
      </w:pPr>
    </w:p>
    <w:tbl>
      <w:tblPr>
        <w:tblStyle w:val="aa"/>
        <w:tblW w:w="9781" w:type="dxa"/>
        <w:tblInd w:w="-714" w:type="dxa"/>
        <w:tblLook w:val="04A0" w:firstRow="1" w:lastRow="0" w:firstColumn="1" w:lastColumn="0" w:noHBand="0" w:noVBand="1"/>
      </w:tblPr>
      <w:tblGrid>
        <w:gridCol w:w="1135"/>
        <w:gridCol w:w="5528"/>
        <w:gridCol w:w="1678"/>
        <w:gridCol w:w="699"/>
        <w:gridCol w:w="741"/>
      </w:tblGrid>
      <w:tr w:rsidR="00324B8D" w:rsidRPr="00324B8D" w14:paraId="7D3DF9E9" w14:textId="77777777" w:rsidTr="00DC469C">
        <w:tc>
          <w:tcPr>
            <w:tcW w:w="1135" w:type="dxa"/>
          </w:tcPr>
          <w:p w14:paraId="7C8F2835" w14:textId="77777777" w:rsidR="00324B8D" w:rsidRPr="00324B8D" w:rsidRDefault="00324B8D" w:rsidP="007001F2">
            <w:pPr>
              <w:ind w:firstLine="0"/>
              <w:jc w:val="center"/>
              <w:rPr>
                <w:b/>
                <w:bCs/>
              </w:rPr>
            </w:pPr>
            <w:r w:rsidRPr="00324B8D">
              <w:rPr>
                <w:b/>
                <w:bCs/>
              </w:rPr>
              <w:t>Κωδικός</w:t>
            </w:r>
          </w:p>
        </w:tc>
        <w:tc>
          <w:tcPr>
            <w:tcW w:w="5528" w:type="dxa"/>
          </w:tcPr>
          <w:p w14:paraId="1B0664A1" w14:textId="77777777" w:rsidR="00324B8D" w:rsidRPr="00324B8D" w:rsidRDefault="00324B8D" w:rsidP="007001F2">
            <w:pPr>
              <w:ind w:firstLine="0"/>
              <w:jc w:val="center"/>
              <w:rPr>
                <w:b/>
                <w:bCs/>
              </w:rPr>
            </w:pPr>
            <w:r w:rsidRPr="00324B8D">
              <w:rPr>
                <w:b/>
                <w:bCs/>
              </w:rPr>
              <w:t>Τίτλος Μαθήματος</w:t>
            </w:r>
          </w:p>
        </w:tc>
        <w:tc>
          <w:tcPr>
            <w:tcW w:w="1678" w:type="dxa"/>
          </w:tcPr>
          <w:p w14:paraId="5F4F3334" w14:textId="77777777" w:rsidR="00324B8D" w:rsidRPr="00324B8D" w:rsidRDefault="00324B8D" w:rsidP="007001F2">
            <w:pPr>
              <w:ind w:firstLine="0"/>
              <w:jc w:val="center"/>
              <w:rPr>
                <w:b/>
                <w:bCs/>
              </w:rPr>
            </w:pPr>
            <w:r w:rsidRPr="00324B8D">
              <w:rPr>
                <w:b/>
                <w:bCs/>
              </w:rPr>
              <w:t>Διδάσκων</w:t>
            </w:r>
          </w:p>
        </w:tc>
        <w:tc>
          <w:tcPr>
            <w:tcW w:w="699" w:type="dxa"/>
          </w:tcPr>
          <w:p w14:paraId="7C6C2D00" w14:textId="77777777" w:rsidR="00324B8D" w:rsidRPr="00324B8D" w:rsidRDefault="00324B8D" w:rsidP="007001F2">
            <w:pPr>
              <w:ind w:firstLine="0"/>
              <w:jc w:val="center"/>
              <w:rPr>
                <w:b/>
                <w:bCs/>
              </w:rPr>
            </w:pPr>
            <w:r w:rsidRPr="00324B8D">
              <w:rPr>
                <w:b/>
                <w:bCs/>
              </w:rPr>
              <w:t>Ώρες</w:t>
            </w:r>
          </w:p>
        </w:tc>
        <w:tc>
          <w:tcPr>
            <w:tcW w:w="741" w:type="dxa"/>
          </w:tcPr>
          <w:p w14:paraId="5D075468" w14:textId="77777777" w:rsidR="00324B8D" w:rsidRPr="00324B8D" w:rsidRDefault="00324B8D" w:rsidP="007001F2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324B8D">
              <w:rPr>
                <w:b/>
                <w:bCs/>
                <w:lang w:val="en-US"/>
              </w:rPr>
              <w:t>ECTS</w:t>
            </w:r>
          </w:p>
        </w:tc>
      </w:tr>
      <w:tr w:rsidR="002071A5" w14:paraId="23667F86" w14:textId="77777777" w:rsidTr="00981FA2">
        <w:tc>
          <w:tcPr>
            <w:tcW w:w="1135" w:type="dxa"/>
            <w:vAlign w:val="center"/>
          </w:tcPr>
          <w:p w14:paraId="3FB97BEB" w14:textId="3D901DF3" w:rsidR="002071A5" w:rsidRDefault="002071A5" w:rsidP="002071A5">
            <w:pPr>
              <w:ind w:firstLine="0"/>
            </w:pPr>
            <w:r>
              <w:rPr>
                <w:lang w:val="en-US"/>
              </w:rPr>
              <w:t>ΠΠΑ 632:</w:t>
            </w:r>
          </w:p>
        </w:tc>
        <w:tc>
          <w:tcPr>
            <w:tcW w:w="5528" w:type="dxa"/>
            <w:vAlign w:val="center"/>
          </w:tcPr>
          <w:p w14:paraId="49D3C874" w14:textId="5CD9D3DC" w:rsidR="002071A5" w:rsidRPr="001B5228" w:rsidRDefault="002071A5" w:rsidP="002071A5">
            <w:pPr>
              <w:ind w:firstLine="0"/>
              <w:rPr>
                <w:szCs w:val="24"/>
              </w:rPr>
            </w:pPr>
            <w:r>
              <w:t>Ειδικά θέματα Κωδικολογίας</w:t>
            </w:r>
          </w:p>
        </w:tc>
        <w:tc>
          <w:tcPr>
            <w:tcW w:w="1678" w:type="dxa"/>
            <w:vAlign w:val="center"/>
          </w:tcPr>
          <w:p w14:paraId="5CBDDB10" w14:textId="75B2023B" w:rsidR="002071A5" w:rsidRPr="002071A5" w:rsidRDefault="002071A5" w:rsidP="002071A5">
            <w:pPr>
              <w:ind w:firstLine="0"/>
              <w:rPr>
                <w:b/>
                <w:bCs/>
              </w:rPr>
            </w:pPr>
            <w:r>
              <w:t>Η. Ταξίδης</w:t>
            </w:r>
          </w:p>
        </w:tc>
        <w:tc>
          <w:tcPr>
            <w:tcW w:w="699" w:type="dxa"/>
            <w:vAlign w:val="center"/>
          </w:tcPr>
          <w:p w14:paraId="7A89D53E" w14:textId="7FD1C08C" w:rsidR="002071A5" w:rsidRDefault="002071A5" w:rsidP="002071A5">
            <w:pPr>
              <w:ind w:firstLine="0"/>
              <w:rPr>
                <w:lang w:val="en-US"/>
              </w:rPr>
            </w:pPr>
            <w:r>
              <w:t>3</w:t>
            </w:r>
          </w:p>
        </w:tc>
        <w:tc>
          <w:tcPr>
            <w:tcW w:w="741" w:type="dxa"/>
          </w:tcPr>
          <w:p w14:paraId="14C6A2F6" w14:textId="38B7BE76" w:rsidR="002071A5" w:rsidRDefault="002071A5" w:rsidP="002071A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2071A5" w14:paraId="3FF2589C" w14:textId="77777777" w:rsidTr="007A3725">
        <w:tc>
          <w:tcPr>
            <w:tcW w:w="1135" w:type="dxa"/>
          </w:tcPr>
          <w:p w14:paraId="048A20A1" w14:textId="530C023A" w:rsidR="002071A5" w:rsidRDefault="002071A5" w:rsidP="002071A5">
            <w:pPr>
              <w:ind w:firstLine="0"/>
              <w:rPr>
                <w:lang w:val="en-US"/>
              </w:rPr>
            </w:pPr>
            <w:r>
              <w:t>ΠΠΑ 638</w:t>
            </w:r>
          </w:p>
        </w:tc>
        <w:tc>
          <w:tcPr>
            <w:tcW w:w="5528" w:type="dxa"/>
          </w:tcPr>
          <w:p w14:paraId="42127A1C" w14:textId="0EBE3F11" w:rsidR="002071A5" w:rsidRDefault="002071A5" w:rsidP="002071A5">
            <w:pPr>
              <w:ind w:firstLine="0"/>
            </w:pPr>
            <w:r w:rsidRPr="001B5228">
              <w:rPr>
                <w:szCs w:val="24"/>
              </w:rPr>
              <w:t>Κριτική των κειμένων και τεχνική των εκδόσεων</w:t>
            </w:r>
          </w:p>
        </w:tc>
        <w:tc>
          <w:tcPr>
            <w:tcW w:w="1678" w:type="dxa"/>
          </w:tcPr>
          <w:p w14:paraId="59E351CC" w14:textId="33863A68" w:rsidR="002071A5" w:rsidRDefault="002071A5" w:rsidP="002071A5">
            <w:pPr>
              <w:ind w:firstLine="0"/>
            </w:pPr>
            <w:r>
              <w:t>Ι. Βάσσης</w:t>
            </w:r>
          </w:p>
        </w:tc>
        <w:tc>
          <w:tcPr>
            <w:tcW w:w="699" w:type="dxa"/>
          </w:tcPr>
          <w:p w14:paraId="00C5DFD9" w14:textId="3F7B6958" w:rsidR="002071A5" w:rsidRDefault="002071A5" w:rsidP="002071A5">
            <w:pPr>
              <w:ind w:firstLine="0"/>
            </w:pPr>
            <w:r>
              <w:rPr>
                <w:lang w:val="en-US"/>
              </w:rPr>
              <w:t>3</w:t>
            </w:r>
          </w:p>
        </w:tc>
        <w:tc>
          <w:tcPr>
            <w:tcW w:w="741" w:type="dxa"/>
          </w:tcPr>
          <w:p w14:paraId="4229280D" w14:textId="7C852C55" w:rsidR="002071A5" w:rsidRDefault="002071A5" w:rsidP="002071A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2071A5" w14:paraId="1B69B2E5" w14:textId="77777777" w:rsidTr="00DC469C">
        <w:tc>
          <w:tcPr>
            <w:tcW w:w="1135" w:type="dxa"/>
          </w:tcPr>
          <w:p w14:paraId="455CB091" w14:textId="371EC713" w:rsidR="002071A5" w:rsidRDefault="002071A5" w:rsidP="002071A5">
            <w:pPr>
              <w:ind w:firstLine="0"/>
              <w:rPr>
                <w:lang w:val="en-US"/>
              </w:rPr>
            </w:pPr>
            <w:r>
              <w:t>ΒΥΦ 620</w:t>
            </w:r>
          </w:p>
        </w:tc>
        <w:tc>
          <w:tcPr>
            <w:tcW w:w="5528" w:type="dxa"/>
          </w:tcPr>
          <w:p w14:paraId="0FEE856B" w14:textId="32C7E564" w:rsidR="002071A5" w:rsidRPr="001B5228" w:rsidRDefault="002071A5" w:rsidP="002071A5">
            <w:pPr>
              <w:ind w:firstLine="0"/>
              <w:rPr>
                <w:szCs w:val="24"/>
              </w:rPr>
            </w:pPr>
            <w:r w:rsidRPr="001B5228">
              <w:rPr>
                <w:szCs w:val="24"/>
              </w:rPr>
              <w:t>Συγγραφέας-εποχή-κείμενα-ερμηνευτικά υπομνήματα</w:t>
            </w:r>
          </w:p>
        </w:tc>
        <w:tc>
          <w:tcPr>
            <w:tcW w:w="1678" w:type="dxa"/>
          </w:tcPr>
          <w:p w14:paraId="4C810C13" w14:textId="39B7FDBA" w:rsidR="002071A5" w:rsidRDefault="002071A5" w:rsidP="002071A5">
            <w:pPr>
              <w:ind w:firstLine="0"/>
            </w:pPr>
            <w:r>
              <w:t>Η. Ταξίδης</w:t>
            </w:r>
          </w:p>
        </w:tc>
        <w:tc>
          <w:tcPr>
            <w:tcW w:w="699" w:type="dxa"/>
          </w:tcPr>
          <w:p w14:paraId="0DB90335" w14:textId="628D9E96" w:rsidR="002071A5" w:rsidRDefault="002071A5" w:rsidP="002071A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41" w:type="dxa"/>
          </w:tcPr>
          <w:p w14:paraId="0DBCB49D" w14:textId="6E09CE69" w:rsidR="002071A5" w:rsidRDefault="002071A5" w:rsidP="002071A5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</w:tbl>
    <w:p w14:paraId="724257E9" w14:textId="77777777" w:rsidR="00324B8D" w:rsidRDefault="00324B8D"/>
    <w:sectPr w:rsidR="00324B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B8D"/>
    <w:rsid w:val="002071A5"/>
    <w:rsid w:val="00324B8D"/>
    <w:rsid w:val="0039481D"/>
    <w:rsid w:val="003D20C1"/>
    <w:rsid w:val="00552F7C"/>
    <w:rsid w:val="00BB0CF9"/>
    <w:rsid w:val="00DC469C"/>
    <w:rsid w:val="00E5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FF75"/>
  <w15:chartTrackingRefBased/>
  <w15:docId w15:val="{F81A86AB-F29F-422B-A2C1-35768B6D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B8D"/>
    <w:pPr>
      <w:spacing w:line="360" w:lineRule="auto"/>
      <w:ind w:firstLine="720"/>
      <w:contextualSpacing/>
    </w:pPr>
    <w:rPr>
      <w:rFonts w:ascii="Arial Narrow" w:hAnsi="Arial Narrow"/>
      <w:kern w:val="0"/>
      <w:sz w:val="24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24B8D"/>
    <w:pPr>
      <w:keepNext/>
      <w:keepLines/>
      <w:spacing w:before="360" w:after="80" w:line="259" w:lineRule="auto"/>
      <w:ind w:firstLine="0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24B8D"/>
    <w:pPr>
      <w:keepNext/>
      <w:keepLines/>
      <w:spacing w:before="160" w:after="80" w:line="259" w:lineRule="auto"/>
      <w:ind w:firstLine="0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24B8D"/>
    <w:pPr>
      <w:keepNext/>
      <w:keepLines/>
      <w:spacing w:before="160" w:after="80" w:line="259" w:lineRule="auto"/>
      <w:ind w:firstLine="0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24B8D"/>
    <w:pPr>
      <w:keepNext/>
      <w:keepLines/>
      <w:spacing w:before="80" w:after="40" w:line="259" w:lineRule="auto"/>
      <w:ind w:firstLine="0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24B8D"/>
    <w:pPr>
      <w:keepNext/>
      <w:keepLines/>
      <w:spacing w:before="80" w:after="40" w:line="259" w:lineRule="auto"/>
      <w:ind w:firstLine="0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24B8D"/>
    <w:pPr>
      <w:keepNext/>
      <w:keepLines/>
      <w:spacing w:before="40" w:after="0" w:line="259" w:lineRule="auto"/>
      <w:ind w:firstLine="0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24B8D"/>
    <w:pPr>
      <w:keepNext/>
      <w:keepLines/>
      <w:spacing w:before="40" w:after="0" w:line="259" w:lineRule="auto"/>
      <w:ind w:firstLine="0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24B8D"/>
    <w:pPr>
      <w:keepNext/>
      <w:keepLines/>
      <w:spacing w:after="0" w:line="259" w:lineRule="auto"/>
      <w:ind w:firstLine="0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24B8D"/>
    <w:pPr>
      <w:keepNext/>
      <w:keepLines/>
      <w:spacing w:after="0" w:line="259" w:lineRule="auto"/>
      <w:ind w:firstLine="0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24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24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24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24B8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24B8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24B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24B8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24B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24B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24B8D"/>
    <w:pPr>
      <w:spacing w:after="80" w:line="240" w:lineRule="auto"/>
      <w:ind w:firstLine="0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2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24B8D"/>
    <w:pPr>
      <w:numPr>
        <w:ilvl w:val="1"/>
      </w:numPr>
      <w:spacing w:line="259" w:lineRule="auto"/>
      <w:ind w:firstLine="720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24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24B8D"/>
    <w:pPr>
      <w:spacing w:before="160" w:line="259" w:lineRule="auto"/>
      <w:ind w:firstLine="0"/>
      <w:contextualSpacing w:val="0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24B8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24B8D"/>
    <w:pPr>
      <w:spacing w:line="259" w:lineRule="auto"/>
      <w:ind w:left="720" w:firstLine="0"/>
    </w:pPr>
    <w:rPr>
      <w:rFonts w:asciiTheme="minorHAnsi" w:hAnsiTheme="minorHAnsi"/>
      <w:kern w:val="2"/>
      <w:sz w:val="22"/>
      <w14:ligatures w14:val="standardContextual"/>
    </w:rPr>
  </w:style>
  <w:style w:type="character" w:styleId="a7">
    <w:name w:val="Intense Emphasis"/>
    <w:basedOn w:val="a0"/>
    <w:uiPriority w:val="21"/>
    <w:qFormat/>
    <w:rsid w:val="00324B8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24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contextualSpacing w:val="0"/>
      <w:jc w:val="center"/>
    </w:pPr>
    <w:rPr>
      <w:rFonts w:asciiTheme="minorHAnsi" w:hAnsiTheme="minorHAns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24B8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24B8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24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Taxidis</dc:creator>
  <cp:keywords/>
  <dc:description/>
  <cp:lastModifiedBy>Ilias Taxidis</cp:lastModifiedBy>
  <cp:revision>4</cp:revision>
  <dcterms:created xsi:type="dcterms:W3CDTF">2024-03-04T12:41:00Z</dcterms:created>
  <dcterms:modified xsi:type="dcterms:W3CDTF">2024-03-27T17:09:00Z</dcterms:modified>
</cp:coreProperties>
</file>